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D00B" w14:textId="77777777" w:rsidR="00F57812" w:rsidRDefault="00F57812" w:rsidP="00F57812">
      <w:pPr>
        <w:pStyle w:val="DAN"/>
        <w:jc w:val="center"/>
        <w:rPr>
          <w:sz w:val="20"/>
        </w:rPr>
      </w:pPr>
      <w:r>
        <w:rPr>
          <w:noProof/>
          <w:sz w:val="20"/>
        </w:rPr>
        <w:t xml:space="preserve">      </w:t>
      </w:r>
      <w:r w:rsidRPr="00C17A3C">
        <w:rPr>
          <w:noProof/>
          <w:sz w:val="20"/>
        </w:rPr>
        <w:drawing>
          <wp:inline distT="0" distB="0" distL="0" distR="0" wp14:anchorId="2207DEDF" wp14:editId="22FDD8B8">
            <wp:extent cx="1114425" cy="12537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71" cy="12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E1886" w14:textId="77777777" w:rsidR="00F57812" w:rsidRPr="003F484C" w:rsidRDefault="00F57812" w:rsidP="00F57812">
      <w:pPr>
        <w:pStyle w:val="DAN"/>
        <w:ind w:left="0"/>
        <w:rPr>
          <w:rFonts w:ascii="Arial Narrow" w:hAnsi="Arial Narrow"/>
          <w:b/>
          <w:color w:val="008000"/>
          <w:sz w:val="22"/>
          <w:szCs w:val="22"/>
        </w:rPr>
      </w:pPr>
    </w:p>
    <w:p w14:paraId="1DDFC76A" w14:textId="77777777" w:rsidR="00F57812" w:rsidRPr="003F484C" w:rsidRDefault="00F57812" w:rsidP="00F57812">
      <w:pPr>
        <w:pStyle w:val="DAN"/>
        <w:rPr>
          <w:rFonts w:ascii="Arial Narrow" w:hAnsi="Arial Narrow" w:cs="Arial"/>
          <w:sz w:val="22"/>
          <w:szCs w:val="22"/>
        </w:rPr>
      </w:pPr>
      <w:r w:rsidRPr="003F484C">
        <w:rPr>
          <w:rFonts w:ascii="Arial Narrow" w:hAnsi="Arial Narrow" w:cs="Arial"/>
          <w:b/>
          <w:sz w:val="22"/>
          <w:szCs w:val="22"/>
        </w:rPr>
        <w:t>Telephone:</w:t>
      </w:r>
      <w:r w:rsidRPr="003F484C">
        <w:rPr>
          <w:rFonts w:ascii="Arial Narrow" w:hAnsi="Arial Narrow" w:cs="Arial"/>
          <w:sz w:val="22"/>
          <w:szCs w:val="22"/>
        </w:rPr>
        <w:t xml:space="preserve"> 237914/16                  </w:t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  <w:t xml:space="preserve">             P.O. Box 50486</w:t>
      </w:r>
    </w:p>
    <w:p w14:paraId="2CF1F55E" w14:textId="77777777" w:rsidR="00F57812" w:rsidRPr="003F484C" w:rsidRDefault="00F57812" w:rsidP="00F57812">
      <w:pPr>
        <w:pStyle w:val="DAN"/>
        <w:rPr>
          <w:rFonts w:ascii="Arial Narrow" w:hAnsi="Arial Narrow" w:cs="Arial"/>
          <w:color w:val="auto"/>
          <w:sz w:val="22"/>
          <w:szCs w:val="22"/>
        </w:rPr>
      </w:pPr>
      <w:r w:rsidRPr="003F484C">
        <w:rPr>
          <w:rFonts w:ascii="Arial Narrow" w:hAnsi="Arial Narrow" w:cs="Arial"/>
          <w:b/>
          <w:sz w:val="22"/>
          <w:szCs w:val="22"/>
        </w:rPr>
        <w:t>Fax:</w:t>
      </w:r>
      <w:r w:rsidRPr="003F484C">
        <w:rPr>
          <w:rFonts w:ascii="Arial Narrow" w:hAnsi="Arial Narrow" w:cs="Arial"/>
          <w:sz w:val="22"/>
          <w:szCs w:val="22"/>
        </w:rPr>
        <w:t xml:space="preserve"> 237828</w:t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</w:r>
      <w:r w:rsidRPr="003F484C">
        <w:rPr>
          <w:rFonts w:ascii="Arial Narrow" w:hAnsi="Arial Narrow" w:cs="Arial"/>
          <w:sz w:val="22"/>
          <w:szCs w:val="22"/>
        </w:rPr>
        <w:tab/>
        <w:t xml:space="preserve">                                               LUSAKA</w:t>
      </w:r>
    </w:p>
    <w:p w14:paraId="595ED20A" w14:textId="77777777" w:rsidR="00F57812" w:rsidRPr="003F484C" w:rsidRDefault="00F57812" w:rsidP="00F57812">
      <w:pPr>
        <w:pStyle w:val="DAN"/>
        <w:rPr>
          <w:rFonts w:ascii="Arial Narrow" w:hAnsi="Arial Narrow" w:cs="Arial"/>
          <w:color w:val="auto"/>
          <w:sz w:val="22"/>
          <w:szCs w:val="22"/>
        </w:rPr>
      </w:pPr>
      <w:r w:rsidRPr="003F484C">
        <w:rPr>
          <w:rFonts w:ascii="Arial Narrow" w:hAnsi="Arial Narrow" w:cs="Arial"/>
          <w:b/>
          <w:color w:val="auto"/>
          <w:sz w:val="22"/>
          <w:szCs w:val="22"/>
        </w:rPr>
        <w:t>Your Ref.:</w:t>
      </w:r>
      <w:r w:rsidRPr="003F484C">
        <w:rPr>
          <w:rFonts w:ascii="Arial Narrow" w:hAnsi="Arial Narrow" w:cs="Arial"/>
          <w:color w:val="auto"/>
          <w:sz w:val="22"/>
          <w:szCs w:val="22"/>
        </w:rPr>
        <w:tab/>
      </w:r>
      <w:r w:rsidRPr="003F484C">
        <w:rPr>
          <w:rFonts w:ascii="Arial Narrow" w:hAnsi="Arial Narrow" w:cs="Arial"/>
          <w:color w:val="auto"/>
          <w:sz w:val="22"/>
          <w:szCs w:val="22"/>
        </w:rPr>
        <w:tab/>
      </w:r>
      <w:r w:rsidRPr="003F484C">
        <w:rPr>
          <w:rFonts w:ascii="Arial Narrow" w:hAnsi="Arial Narrow" w:cs="Arial"/>
          <w:color w:val="auto"/>
          <w:sz w:val="22"/>
          <w:szCs w:val="22"/>
        </w:rPr>
        <w:tab/>
      </w:r>
      <w:r w:rsidRPr="003F484C">
        <w:rPr>
          <w:rFonts w:ascii="Arial Narrow" w:hAnsi="Arial Narrow" w:cs="Arial"/>
          <w:color w:val="auto"/>
          <w:sz w:val="22"/>
          <w:szCs w:val="22"/>
        </w:rPr>
        <w:tab/>
      </w:r>
      <w:r w:rsidRPr="003F484C">
        <w:rPr>
          <w:rFonts w:ascii="Arial Narrow" w:hAnsi="Arial Narrow" w:cs="Arial"/>
          <w:color w:val="auto"/>
          <w:sz w:val="22"/>
          <w:szCs w:val="22"/>
        </w:rPr>
        <w:tab/>
      </w:r>
      <w:proofErr w:type="gramStart"/>
      <w:r w:rsidRPr="003F484C">
        <w:rPr>
          <w:rFonts w:ascii="Arial Narrow" w:hAnsi="Arial Narrow" w:cs="Arial"/>
          <w:color w:val="auto"/>
          <w:sz w:val="22"/>
          <w:szCs w:val="22"/>
        </w:rPr>
        <w:tab/>
      </w:r>
      <w:r w:rsidRPr="003F484C">
        <w:rPr>
          <w:rFonts w:ascii="Arial Narrow" w:hAnsi="Arial Narrow" w:cs="Arial"/>
          <w:b/>
          <w:color w:val="auto"/>
          <w:sz w:val="22"/>
          <w:szCs w:val="22"/>
        </w:rPr>
        <w:t xml:space="preserve">  </w:t>
      </w:r>
      <w:r w:rsidRPr="003F484C">
        <w:rPr>
          <w:rFonts w:ascii="Arial Narrow" w:hAnsi="Arial Narrow" w:cs="Arial"/>
          <w:b/>
          <w:color w:val="auto"/>
          <w:sz w:val="22"/>
          <w:szCs w:val="22"/>
        </w:rPr>
        <w:tab/>
      </w:r>
      <w:proofErr w:type="gramEnd"/>
      <w:r w:rsidRPr="003F484C">
        <w:rPr>
          <w:rFonts w:ascii="Arial Narrow" w:hAnsi="Arial Narrow" w:cs="Arial"/>
          <w:b/>
          <w:color w:val="auto"/>
          <w:sz w:val="22"/>
          <w:szCs w:val="22"/>
        </w:rPr>
        <w:t xml:space="preserve">           Our Ref.:</w:t>
      </w:r>
      <w:r w:rsidRPr="003F484C">
        <w:rPr>
          <w:rFonts w:ascii="Arial Narrow" w:hAnsi="Arial Narrow" w:cs="Arial"/>
          <w:color w:val="auto"/>
          <w:sz w:val="22"/>
          <w:szCs w:val="22"/>
        </w:rPr>
        <w:t xml:space="preserve">     ACC/5/8/2</w:t>
      </w:r>
    </w:p>
    <w:p w14:paraId="25ACC0FF" w14:textId="77777777" w:rsidR="00F57812" w:rsidRPr="003F484C" w:rsidRDefault="00F57812" w:rsidP="00F57812">
      <w:pPr>
        <w:pStyle w:val="DAN"/>
        <w:pBdr>
          <w:top w:val="single" w:sz="6" w:space="1" w:color="auto"/>
        </w:pBdr>
        <w:ind w:left="0"/>
        <w:rPr>
          <w:rFonts w:ascii="Arial Narrow" w:hAnsi="Arial Narrow" w:cs="Arial"/>
          <w:b/>
          <w:color w:val="auto"/>
          <w:sz w:val="22"/>
          <w:szCs w:val="22"/>
        </w:rPr>
      </w:pPr>
    </w:p>
    <w:p w14:paraId="6F74B7AC" w14:textId="2D2E5546" w:rsidR="00F57812" w:rsidRPr="00F57812" w:rsidRDefault="00F57812" w:rsidP="00F57812">
      <w:pPr>
        <w:pStyle w:val="DAN"/>
        <w:ind w:left="0"/>
        <w:rPr>
          <w:rFonts w:ascii="Arial Narrow" w:hAnsi="Arial Narrow" w:cs="Arial"/>
          <w:color w:val="auto"/>
          <w:sz w:val="22"/>
          <w:szCs w:val="22"/>
        </w:rPr>
      </w:pPr>
      <w:r w:rsidRPr="00F57812">
        <w:rPr>
          <w:rFonts w:ascii="Arial Narrow" w:hAnsi="Arial Narrow" w:cs="Arial"/>
          <w:color w:val="auto"/>
          <w:sz w:val="22"/>
          <w:szCs w:val="22"/>
        </w:rPr>
        <w:t>5</w:t>
      </w:r>
      <w:r w:rsidRPr="00F57812">
        <w:rPr>
          <w:rFonts w:ascii="Arial Narrow" w:hAnsi="Arial Narrow" w:cs="Arial"/>
          <w:color w:val="auto"/>
          <w:sz w:val="22"/>
          <w:szCs w:val="22"/>
          <w:vertAlign w:val="superscript"/>
        </w:rPr>
        <w:t>th</w:t>
      </w:r>
      <w:r w:rsidRPr="00F57812">
        <w:rPr>
          <w:rFonts w:ascii="Arial Narrow" w:hAnsi="Arial Narrow" w:cs="Arial"/>
          <w:color w:val="auto"/>
          <w:sz w:val="22"/>
          <w:szCs w:val="22"/>
        </w:rPr>
        <w:t xml:space="preserve"> </w:t>
      </w:r>
      <w:proofErr w:type="gramStart"/>
      <w:r w:rsidRPr="00F57812">
        <w:rPr>
          <w:rFonts w:ascii="Arial Narrow" w:hAnsi="Arial Narrow" w:cs="Arial"/>
          <w:color w:val="auto"/>
          <w:sz w:val="22"/>
          <w:szCs w:val="22"/>
        </w:rPr>
        <w:t>February,  2019</w:t>
      </w:r>
      <w:proofErr w:type="gramEnd"/>
    </w:p>
    <w:p w14:paraId="6BB734CC" w14:textId="77777777" w:rsidR="00F57812" w:rsidRPr="00F57812" w:rsidRDefault="00F57812" w:rsidP="00F57812">
      <w:pPr>
        <w:pStyle w:val="DAN"/>
        <w:rPr>
          <w:rFonts w:ascii="Arial Narrow" w:hAnsi="Arial Narrow" w:cs="Arial"/>
          <w:color w:val="auto"/>
          <w:sz w:val="22"/>
          <w:szCs w:val="22"/>
        </w:rPr>
      </w:pPr>
    </w:p>
    <w:p w14:paraId="6E7164ED" w14:textId="77777777" w:rsidR="00F57812" w:rsidRPr="00F57812" w:rsidRDefault="00F57812" w:rsidP="00F57812">
      <w:pPr>
        <w:pStyle w:val="DAN"/>
        <w:rPr>
          <w:rFonts w:ascii="Arial Narrow" w:hAnsi="Arial Narrow" w:cs="Arial"/>
          <w:color w:val="auto"/>
          <w:sz w:val="22"/>
          <w:szCs w:val="22"/>
        </w:rPr>
      </w:pPr>
      <w:r w:rsidRPr="00F57812">
        <w:rPr>
          <w:rFonts w:ascii="Arial Narrow" w:hAnsi="Arial Narrow" w:cs="Arial"/>
          <w:color w:val="auto"/>
          <w:sz w:val="22"/>
          <w:szCs w:val="22"/>
        </w:rPr>
        <w:t>Number of Pages: 1</w:t>
      </w:r>
    </w:p>
    <w:p w14:paraId="0F39CAD1" w14:textId="77777777" w:rsidR="00F57812" w:rsidRPr="00F57812" w:rsidRDefault="00F57812" w:rsidP="00F57812">
      <w:pPr>
        <w:pStyle w:val="DAN"/>
        <w:rPr>
          <w:rFonts w:ascii="Arial Narrow" w:hAnsi="Arial Narrow" w:cs="Arial"/>
          <w:color w:val="auto"/>
          <w:sz w:val="22"/>
          <w:szCs w:val="22"/>
        </w:rPr>
      </w:pPr>
      <w:r w:rsidRPr="00F57812">
        <w:rPr>
          <w:rFonts w:ascii="Arial Narrow" w:hAnsi="Arial Narrow" w:cs="Arial"/>
          <w:color w:val="auto"/>
          <w:sz w:val="22"/>
          <w:szCs w:val="22"/>
        </w:rPr>
        <w:t>To:  ALL NEWS EDITORS</w:t>
      </w:r>
    </w:p>
    <w:p w14:paraId="37266B00" w14:textId="77777777" w:rsidR="00F57812" w:rsidRPr="00F57812" w:rsidRDefault="00F57812" w:rsidP="00F57812">
      <w:pPr>
        <w:pStyle w:val="DAN"/>
        <w:rPr>
          <w:rFonts w:ascii="Arial Narrow" w:hAnsi="Arial Narrow" w:cs="Arial"/>
          <w:color w:val="auto"/>
          <w:sz w:val="22"/>
          <w:szCs w:val="22"/>
        </w:rPr>
      </w:pPr>
    </w:p>
    <w:p w14:paraId="57E3A5E2" w14:textId="77777777" w:rsidR="00F57812" w:rsidRDefault="00F57812" w:rsidP="00F57812">
      <w:pPr>
        <w:pStyle w:val="DAN"/>
        <w:spacing w:line="276" w:lineRule="auto"/>
        <w:jc w:val="center"/>
        <w:rPr>
          <w:rFonts w:ascii="Arial" w:hAnsi="Arial" w:cs="Arial"/>
          <w:b/>
          <w:color w:val="auto"/>
          <w:u w:val="single"/>
        </w:rPr>
      </w:pPr>
      <w:r w:rsidRPr="00C62ECD">
        <w:rPr>
          <w:rFonts w:ascii="Arial" w:hAnsi="Arial" w:cs="Arial"/>
          <w:b/>
          <w:color w:val="auto"/>
          <w:u w:val="single"/>
        </w:rPr>
        <w:t>PRESS RELEASE</w:t>
      </w:r>
    </w:p>
    <w:p w14:paraId="535FA27F" w14:textId="77777777" w:rsidR="00F57812" w:rsidRDefault="00F57812" w:rsidP="00F57812">
      <w:pPr>
        <w:pStyle w:val="DAN"/>
        <w:spacing w:line="276" w:lineRule="auto"/>
        <w:jc w:val="center"/>
        <w:rPr>
          <w:rFonts w:ascii="Arial" w:hAnsi="Arial" w:cs="Arial"/>
          <w:b/>
          <w:color w:val="auto"/>
          <w:u w:val="single"/>
        </w:rPr>
      </w:pPr>
    </w:p>
    <w:p w14:paraId="16E9C259" w14:textId="17406923" w:rsidR="00F57812" w:rsidRDefault="00F57812" w:rsidP="00F57812">
      <w:pPr>
        <w:pStyle w:val="DAN"/>
        <w:spacing w:line="276" w:lineRule="auto"/>
        <w:jc w:val="center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ACC ARRESTS MINISTER OF INFRASTRACTURE AND HOUSING RONALD CHITOTELA</w:t>
      </w:r>
    </w:p>
    <w:p w14:paraId="20D18C80" w14:textId="77777777" w:rsidR="00F57812" w:rsidRDefault="00F57812" w:rsidP="00F57812">
      <w:pPr>
        <w:pStyle w:val="DAN"/>
        <w:spacing w:line="276" w:lineRule="auto"/>
        <w:jc w:val="center"/>
        <w:rPr>
          <w:rFonts w:ascii="Arial" w:hAnsi="Arial" w:cs="Arial"/>
          <w:b/>
          <w:color w:val="auto"/>
          <w:u w:val="single"/>
        </w:rPr>
      </w:pPr>
      <w:bookmarkStart w:id="0" w:name="_GoBack"/>
    </w:p>
    <w:p w14:paraId="0BB64F4E" w14:textId="552DB004" w:rsidR="00272E95" w:rsidRPr="00F57812" w:rsidRDefault="00272E95" w:rsidP="00F57812">
      <w:pPr>
        <w:jc w:val="both"/>
        <w:rPr>
          <w:rFonts w:ascii="Verdana" w:hAnsi="Verdana"/>
          <w:sz w:val="28"/>
          <w:szCs w:val="28"/>
        </w:rPr>
      </w:pPr>
      <w:r w:rsidRPr="00F57812">
        <w:rPr>
          <w:rFonts w:ascii="Verdana" w:hAnsi="Verdana"/>
          <w:sz w:val="28"/>
          <w:szCs w:val="28"/>
        </w:rPr>
        <w:t xml:space="preserve">The Anti-Corruption Commission has today arrested the Minister of Infrastructure and Housing </w:t>
      </w:r>
      <w:proofErr w:type="spellStart"/>
      <w:r w:rsidRPr="00F57812">
        <w:rPr>
          <w:rFonts w:ascii="Verdana" w:hAnsi="Verdana"/>
          <w:sz w:val="28"/>
          <w:szCs w:val="28"/>
        </w:rPr>
        <w:t>Honourable</w:t>
      </w:r>
      <w:proofErr w:type="spellEnd"/>
      <w:r w:rsidRPr="00F57812">
        <w:rPr>
          <w:rFonts w:ascii="Verdana" w:hAnsi="Verdana"/>
          <w:sz w:val="28"/>
          <w:szCs w:val="28"/>
        </w:rPr>
        <w:t xml:space="preserve"> Ronald </w:t>
      </w:r>
      <w:proofErr w:type="spellStart"/>
      <w:r w:rsidRPr="00F57812">
        <w:rPr>
          <w:rFonts w:ascii="Verdana" w:hAnsi="Verdana"/>
          <w:sz w:val="28"/>
          <w:szCs w:val="28"/>
        </w:rPr>
        <w:t>Chitotela</w:t>
      </w:r>
      <w:proofErr w:type="spellEnd"/>
      <w:r w:rsidRPr="00F57812">
        <w:rPr>
          <w:rFonts w:ascii="Verdana" w:hAnsi="Verdana"/>
          <w:sz w:val="28"/>
          <w:szCs w:val="28"/>
        </w:rPr>
        <w:t>.</w:t>
      </w:r>
    </w:p>
    <w:p w14:paraId="272F1122" w14:textId="426F87F5" w:rsidR="00272E95" w:rsidRPr="00F57812" w:rsidRDefault="00272E95" w:rsidP="00F57812">
      <w:pPr>
        <w:jc w:val="both"/>
        <w:rPr>
          <w:rFonts w:ascii="Verdana" w:hAnsi="Verdana"/>
          <w:sz w:val="28"/>
          <w:szCs w:val="28"/>
        </w:rPr>
      </w:pPr>
      <w:proofErr w:type="spellStart"/>
      <w:r w:rsidRPr="00F57812">
        <w:rPr>
          <w:rFonts w:ascii="Verdana" w:hAnsi="Verdana"/>
          <w:sz w:val="28"/>
          <w:szCs w:val="28"/>
        </w:rPr>
        <w:t>Honourable</w:t>
      </w:r>
      <w:proofErr w:type="spellEnd"/>
      <w:r w:rsidRPr="00F57812">
        <w:rPr>
          <w:rFonts w:ascii="Verdana" w:hAnsi="Verdana"/>
          <w:sz w:val="28"/>
          <w:szCs w:val="28"/>
        </w:rPr>
        <w:t xml:space="preserve"> Ronald </w:t>
      </w:r>
      <w:proofErr w:type="spellStart"/>
      <w:r w:rsidRPr="00F57812">
        <w:rPr>
          <w:rFonts w:ascii="Verdana" w:hAnsi="Verdana"/>
          <w:sz w:val="28"/>
          <w:szCs w:val="28"/>
        </w:rPr>
        <w:t>Chitotela</w:t>
      </w:r>
      <w:proofErr w:type="spellEnd"/>
      <w:r w:rsidRPr="00F57812">
        <w:rPr>
          <w:rFonts w:ascii="Verdana" w:hAnsi="Verdana"/>
          <w:sz w:val="28"/>
          <w:szCs w:val="28"/>
        </w:rPr>
        <w:t xml:space="preserve"> age</w:t>
      </w:r>
      <w:r w:rsidR="006B277E">
        <w:rPr>
          <w:rFonts w:ascii="Verdana" w:hAnsi="Verdana"/>
          <w:sz w:val="28"/>
          <w:szCs w:val="28"/>
        </w:rPr>
        <w:t>d 4</w:t>
      </w:r>
      <w:r w:rsidR="00BC0621">
        <w:rPr>
          <w:rFonts w:ascii="Verdana" w:hAnsi="Verdana"/>
          <w:sz w:val="28"/>
          <w:szCs w:val="28"/>
        </w:rPr>
        <w:t>7</w:t>
      </w:r>
      <w:r w:rsidR="006B277E">
        <w:rPr>
          <w:rFonts w:ascii="Verdana" w:hAnsi="Verdana"/>
          <w:sz w:val="28"/>
          <w:szCs w:val="28"/>
        </w:rPr>
        <w:t xml:space="preserve"> </w:t>
      </w:r>
      <w:r w:rsidRPr="00F57812">
        <w:rPr>
          <w:rFonts w:ascii="Verdana" w:hAnsi="Verdana"/>
          <w:sz w:val="28"/>
          <w:szCs w:val="28"/>
        </w:rPr>
        <w:t xml:space="preserve">has been charged with two counts of </w:t>
      </w:r>
      <w:bookmarkStart w:id="1" w:name="_Hlk536702384"/>
      <w:r w:rsidRPr="00F57812">
        <w:rPr>
          <w:rFonts w:ascii="Verdana" w:hAnsi="Verdana"/>
          <w:sz w:val="28"/>
          <w:szCs w:val="28"/>
        </w:rPr>
        <w:t>Concealing</w:t>
      </w:r>
      <w:r w:rsidR="00CD59F9">
        <w:rPr>
          <w:rFonts w:ascii="Verdana" w:hAnsi="Verdana"/>
          <w:sz w:val="28"/>
          <w:szCs w:val="28"/>
        </w:rPr>
        <w:t xml:space="preserve"> </w:t>
      </w:r>
      <w:r w:rsidR="006B277E">
        <w:rPr>
          <w:rFonts w:ascii="Verdana" w:hAnsi="Verdana"/>
          <w:sz w:val="28"/>
          <w:szCs w:val="28"/>
        </w:rPr>
        <w:t>P</w:t>
      </w:r>
      <w:r w:rsidRPr="00F57812">
        <w:rPr>
          <w:rFonts w:ascii="Verdana" w:hAnsi="Verdana"/>
          <w:sz w:val="28"/>
          <w:szCs w:val="28"/>
        </w:rPr>
        <w:t xml:space="preserve">roperty suspected of being proceeds of crime contrary to </w:t>
      </w:r>
      <w:r w:rsidR="006B277E">
        <w:rPr>
          <w:rFonts w:ascii="Verdana" w:hAnsi="Verdana"/>
          <w:sz w:val="28"/>
          <w:szCs w:val="28"/>
        </w:rPr>
        <w:t>S</w:t>
      </w:r>
      <w:r w:rsidRPr="00F57812">
        <w:rPr>
          <w:rFonts w:ascii="Verdana" w:hAnsi="Verdana"/>
          <w:sz w:val="28"/>
          <w:szCs w:val="28"/>
        </w:rPr>
        <w:t xml:space="preserve">ection 71 </w:t>
      </w:r>
      <w:proofErr w:type="gramStart"/>
      <w:r w:rsidRPr="00F57812">
        <w:rPr>
          <w:rFonts w:ascii="Verdana" w:hAnsi="Verdana"/>
          <w:sz w:val="28"/>
          <w:szCs w:val="28"/>
        </w:rPr>
        <w:t>subsection(</w:t>
      </w:r>
      <w:proofErr w:type="gramEnd"/>
      <w:r w:rsidRPr="00F57812">
        <w:rPr>
          <w:rFonts w:ascii="Verdana" w:hAnsi="Verdana"/>
          <w:sz w:val="28"/>
          <w:szCs w:val="28"/>
        </w:rPr>
        <w:t xml:space="preserve">1)  of the </w:t>
      </w:r>
      <w:r w:rsidR="00F57812" w:rsidRPr="00F57812">
        <w:rPr>
          <w:rFonts w:ascii="Verdana" w:hAnsi="Verdana"/>
          <w:sz w:val="28"/>
          <w:szCs w:val="28"/>
        </w:rPr>
        <w:t>F</w:t>
      </w:r>
      <w:r w:rsidRPr="00F57812">
        <w:rPr>
          <w:rFonts w:ascii="Verdana" w:hAnsi="Verdana"/>
          <w:sz w:val="28"/>
          <w:szCs w:val="28"/>
        </w:rPr>
        <w:t xml:space="preserve">orfeiture of </w:t>
      </w:r>
      <w:r w:rsidR="00F57812" w:rsidRPr="00F57812">
        <w:rPr>
          <w:rFonts w:ascii="Verdana" w:hAnsi="Verdana"/>
          <w:sz w:val="28"/>
          <w:szCs w:val="28"/>
        </w:rPr>
        <w:t>P</w:t>
      </w:r>
      <w:r w:rsidRPr="00F57812">
        <w:rPr>
          <w:rFonts w:ascii="Verdana" w:hAnsi="Verdana"/>
          <w:sz w:val="28"/>
          <w:szCs w:val="28"/>
        </w:rPr>
        <w:t xml:space="preserve">roceeds of </w:t>
      </w:r>
      <w:r w:rsidR="00F57812" w:rsidRPr="00F57812">
        <w:rPr>
          <w:rFonts w:ascii="Verdana" w:hAnsi="Verdana"/>
          <w:sz w:val="28"/>
          <w:szCs w:val="28"/>
        </w:rPr>
        <w:t>C</w:t>
      </w:r>
      <w:r w:rsidRPr="00F57812">
        <w:rPr>
          <w:rFonts w:ascii="Verdana" w:hAnsi="Verdana"/>
          <w:sz w:val="28"/>
          <w:szCs w:val="28"/>
        </w:rPr>
        <w:t xml:space="preserve">rime Act </w:t>
      </w:r>
      <w:r w:rsidR="006B277E">
        <w:rPr>
          <w:rFonts w:ascii="Verdana" w:hAnsi="Verdana"/>
          <w:sz w:val="28"/>
          <w:szCs w:val="28"/>
        </w:rPr>
        <w:t>N</w:t>
      </w:r>
      <w:r w:rsidRPr="00F57812">
        <w:rPr>
          <w:rFonts w:ascii="Verdana" w:hAnsi="Verdana"/>
          <w:sz w:val="28"/>
          <w:szCs w:val="28"/>
        </w:rPr>
        <w:t>umber 19 of 2010.</w:t>
      </w:r>
    </w:p>
    <w:bookmarkEnd w:id="1"/>
    <w:p w14:paraId="7FD0D826" w14:textId="5875DEAA" w:rsidR="00272E95" w:rsidRPr="00F57812" w:rsidRDefault="00272E95" w:rsidP="00F57812">
      <w:pPr>
        <w:jc w:val="both"/>
        <w:rPr>
          <w:rFonts w:ascii="Verdana" w:hAnsi="Verdana"/>
          <w:sz w:val="28"/>
          <w:szCs w:val="28"/>
        </w:rPr>
      </w:pPr>
      <w:r w:rsidRPr="00F57812">
        <w:rPr>
          <w:rFonts w:ascii="Verdana" w:hAnsi="Verdana"/>
          <w:sz w:val="28"/>
          <w:szCs w:val="28"/>
        </w:rPr>
        <w:t>Details in the first count are that on unknown dates but between the 1</w:t>
      </w:r>
      <w:r w:rsidRPr="00F57812">
        <w:rPr>
          <w:rFonts w:ascii="Verdana" w:hAnsi="Verdana"/>
          <w:sz w:val="28"/>
          <w:szCs w:val="28"/>
          <w:vertAlign w:val="superscript"/>
        </w:rPr>
        <w:t>st</w:t>
      </w:r>
      <w:r w:rsidRPr="00F57812">
        <w:rPr>
          <w:rFonts w:ascii="Verdana" w:hAnsi="Verdana"/>
          <w:sz w:val="28"/>
          <w:szCs w:val="28"/>
        </w:rPr>
        <w:t xml:space="preserve"> day of </w:t>
      </w:r>
      <w:proofErr w:type="gramStart"/>
      <w:r w:rsidRPr="00F57812">
        <w:rPr>
          <w:rFonts w:ascii="Verdana" w:hAnsi="Verdana"/>
          <w:sz w:val="28"/>
          <w:szCs w:val="28"/>
        </w:rPr>
        <w:t>July,</w:t>
      </w:r>
      <w:proofErr w:type="gramEnd"/>
      <w:r w:rsidRPr="00F57812">
        <w:rPr>
          <w:rFonts w:ascii="Verdana" w:hAnsi="Verdana"/>
          <w:sz w:val="28"/>
          <w:szCs w:val="28"/>
        </w:rPr>
        <w:t xml:space="preserve"> 2016 and the 30</w:t>
      </w:r>
      <w:r w:rsidRPr="00F57812">
        <w:rPr>
          <w:rFonts w:ascii="Verdana" w:hAnsi="Verdana"/>
          <w:sz w:val="28"/>
          <w:szCs w:val="28"/>
          <w:vertAlign w:val="superscript"/>
        </w:rPr>
        <w:t>th</w:t>
      </w:r>
      <w:r w:rsidRPr="00F57812">
        <w:rPr>
          <w:rFonts w:ascii="Verdana" w:hAnsi="Verdana"/>
          <w:sz w:val="28"/>
          <w:szCs w:val="28"/>
        </w:rPr>
        <w:t xml:space="preserve"> day of October 2018 in Lusaka District, Honorable </w:t>
      </w:r>
      <w:proofErr w:type="spellStart"/>
      <w:r w:rsidRPr="00F57812">
        <w:rPr>
          <w:rFonts w:ascii="Verdana" w:hAnsi="Verdana"/>
          <w:sz w:val="28"/>
          <w:szCs w:val="28"/>
        </w:rPr>
        <w:t>Chitotela</w:t>
      </w:r>
      <w:proofErr w:type="spellEnd"/>
      <w:r w:rsidRPr="00F57812">
        <w:rPr>
          <w:rFonts w:ascii="Verdana" w:hAnsi="Verdana"/>
          <w:sz w:val="28"/>
          <w:szCs w:val="28"/>
        </w:rPr>
        <w:t xml:space="preserve"> did conceal a property namely lot number 148 of farm 50A situated in Makeni, Lusaka disguised in the names of </w:t>
      </w:r>
      <w:proofErr w:type="spellStart"/>
      <w:r w:rsidRPr="00F57812">
        <w:rPr>
          <w:rFonts w:ascii="Verdana" w:hAnsi="Verdana"/>
          <w:sz w:val="28"/>
          <w:szCs w:val="28"/>
        </w:rPr>
        <w:t>Diris</w:t>
      </w:r>
      <w:proofErr w:type="spellEnd"/>
      <w:r w:rsidRPr="00F57812">
        <w:rPr>
          <w:rFonts w:ascii="Verdana" w:hAnsi="Verdana"/>
          <w:sz w:val="28"/>
          <w:szCs w:val="28"/>
        </w:rPr>
        <w:t xml:space="preserve"> </w:t>
      </w:r>
      <w:proofErr w:type="spellStart"/>
      <w:r w:rsidRPr="00F57812">
        <w:rPr>
          <w:rFonts w:ascii="Verdana" w:hAnsi="Verdana"/>
          <w:sz w:val="28"/>
          <w:szCs w:val="28"/>
        </w:rPr>
        <w:t>Mukange</w:t>
      </w:r>
      <w:proofErr w:type="spellEnd"/>
      <w:r w:rsidRPr="00F57812">
        <w:rPr>
          <w:rFonts w:ascii="Verdana" w:hAnsi="Verdana"/>
          <w:sz w:val="28"/>
          <w:szCs w:val="28"/>
        </w:rPr>
        <w:t>, property reasonably suspected of being proceeds of crime.</w:t>
      </w:r>
    </w:p>
    <w:p w14:paraId="5804A391" w14:textId="4E52FBF4" w:rsidR="00272E95" w:rsidRPr="00F57812" w:rsidRDefault="00272E95" w:rsidP="00F57812">
      <w:pPr>
        <w:jc w:val="both"/>
        <w:rPr>
          <w:rFonts w:ascii="Verdana" w:hAnsi="Verdana"/>
          <w:sz w:val="28"/>
          <w:szCs w:val="28"/>
        </w:rPr>
      </w:pPr>
      <w:r w:rsidRPr="00F57812">
        <w:rPr>
          <w:rFonts w:ascii="Verdana" w:hAnsi="Verdana"/>
          <w:sz w:val="28"/>
          <w:szCs w:val="28"/>
        </w:rPr>
        <w:t>Details in the second count are that on dates unknown but between the 1</w:t>
      </w:r>
      <w:r w:rsidRPr="00F57812">
        <w:rPr>
          <w:rFonts w:ascii="Verdana" w:hAnsi="Verdana"/>
          <w:sz w:val="28"/>
          <w:szCs w:val="28"/>
          <w:vertAlign w:val="superscript"/>
        </w:rPr>
        <w:t>st</w:t>
      </w:r>
      <w:r w:rsidRPr="00F57812">
        <w:rPr>
          <w:rFonts w:ascii="Verdana" w:hAnsi="Verdana"/>
          <w:sz w:val="28"/>
          <w:szCs w:val="28"/>
        </w:rPr>
        <w:t xml:space="preserve"> day of </w:t>
      </w:r>
      <w:proofErr w:type="gramStart"/>
      <w:r w:rsidRPr="00F57812">
        <w:rPr>
          <w:rFonts w:ascii="Verdana" w:hAnsi="Verdana"/>
          <w:sz w:val="28"/>
          <w:szCs w:val="28"/>
        </w:rPr>
        <w:t>July,</w:t>
      </w:r>
      <w:proofErr w:type="gramEnd"/>
      <w:r w:rsidRPr="00F57812">
        <w:rPr>
          <w:rFonts w:ascii="Verdana" w:hAnsi="Verdana"/>
          <w:sz w:val="28"/>
          <w:szCs w:val="28"/>
        </w:rPr>
        <w:t xml:space="preserve"> 2016 and the 30</w:t>
      </w:r>
      <w:r w:rsidRPr="00F57812">
        <w:rPr>
          <w:rFonts w:ascii="Verdana" w:hAnsi="Verdana"/>
          <w:sz w:val="28"/>
          <w:szCs w:val="28"/>
          <w:vertAlign w:val="superscript"/>
        </w:rPr>
        <w:t>th</w:t>
      </w:r>
      <w:r w:rsidRPr="00F57812">
        <w:rPr>
          <w:rFonts w:ascii="Verdana" w:hAnsi="Verdana"/>
          <w:sz w:val="28"/>
          <w:szCs w:val="28"/>
        </w:rPr>
        <w:t xml:space="preserve"> day of October 2018 in Lusaka District Honorable </w:t>
      </w:r>
      <w:proofErr w:type="spellStart"/>
      <w:r w:rsidRPr="00F57812">
        <w:rPr>
          <w:rFonts w:ascii="Verdana" w:hAnsi="Verdana"/>
          <w:sz w:val="28"/>
          <w:szCs w:val="28"/>
        </w:rPr>
        <w:t>Chitotela</w:t>
      </w:r>
      <w:proofErr w:type="spellEnd"/>
      <w:r w:rsidRPr="00F57812">
        <w:rPr>
          <w:rFonts w:ascii="Verdana" w:hAnsi="Verdana"/>
          <w:sz w:val="28"/>
          <w:szCs w:val="28"/>
        </w:rPr>
        <w:t xml:space="preserve"> did conceal a property namely the remaining extent of Subdivision A of lot 22183/M situated in Ibex </w:t>
      </w:r>
      <w:r w:rsidRPr="00F57812">
        <w:rPr>
          <w:rFonts w:ascii="Verdana" w:hAnsi="Verdana"/>
          <w:sz w:val="28"/>
          <w:szCs w:val="28"/>
        </w:rPr>
        <w:lastRenderedPageBreak/>
        <w:t xml:space="preserve">Hill Lusaka, disguised in the name of </w:t>
      </w:r>
      <w:proofErr w:type="spellStart"/>
      <w:r w:rsidRPr="00F57812">
        <w:rPr>
          <w:rFonts w:ascii="Verdana" w:hAnsi="Verdana"/>
          <w:sz w:val="28"/>
          <w:szCs w:val="28"/>
        </w:rPr>
        <w:t>Diris</w:t>
      </w:r>
      <w:proofErr w:type="spellEnd"/>
      <w:r w:rsidRPr="00F57812">
        <w:rPr>
          <w:rFonts w:ascii="Verdana" w:hAnsi="Verdana"/>
          <w:sz w:val="28"/>
          <w:szCs w:val="28"/>
        </w:rPr>
        <w:t xml:space="preserve"> </w:t>
      </w:r>
      <w:proofErr w:type="spellStart"/>
      <w:r w:rsidRPr="00F57812">
        <w:rPr>
          <w:rFonts w:ascii="Verdana" w:hAnsi="Verdana"/>
          <w:sz w:val="28"/>
          <w:szCs w:val="28"/>
        </w:rPr>
        <w:t>Mukange</w:t>
      </w:r>
      <w:proofErr w:type="spellEnd"/>
      <w:r w:rsidRPr="00F57812">
        <w:rPr>
          <w:rFonts w:ascii="Verdana" w:hAnsi="Verdana"/>
          <w:sz w:val="28"/>
          <w:szCs w:val="28"/>
        </w:rPr>
        <w:t>, property reasonably suspected of being proceeds of crime.</w:t>
      </w:r>
    </w:p>
    <w:p w14:paraId="7B50BFF2" w14:textId="7D6D2E81" w:rsidR="00DB55E6" w:rsidRPr="00F57812" w:rsidRDefault="00DB55E6" w:rsidP="00F57812">
      <w:pPr>
        <w:jc w:val="both"/>
        <w:rPr>
          <w:rFonts w:ascii="Verdana" w:hAnsi="Verdana"/>
          <w:sz w:val="28"/>
          <w:szCs w:val="28"/>
        </w:rPr>
      </w:pPr>
      <w:r w:rsidRPr="00F57812">
        <w:rPr>
          <w:rFonts w:ascii="Verdana" w:hAnsi="Verdana"/>
          <w:sz w:val="28"/>
          <w:szCs w:val="28"/>
        </w:rPr>
        <w:t>He has since been released on Bond and will appear in court soon.</w:t>
      </w:r>
    </w:p>
    <w:bookmarkEnd w:id="0"/>
    <w:p w14:paraId="609DF449" w14:textId="3EB03692" w:rsidR="00DB55E6" w:rsidRDefault="00DB55E6">
      <w:pPr>
        <w:rPr>
          <w:rFonts w:ascii="Verdana" w:hAnsi="Verdana"/>
          <w:sz w:val="28"/>
          <w:szCs w:val="28"/>
        </w:rPr>
      </w:pPr>
    </w:p>
    <w:p w14:paraId="092A6445" w14:textId="78698DE9" w:rsidR="00DB55E6" w:rsidRPr="006B277E" w:rsidRDefault="006B277E">
      <w:pPr>
        <w:rPr>
          <w:rFonts w:ascii="Verdana" w:hAnsi="Verdana"/>
          <w:b/>
          <w:sz w:val="28"/>
          <w:szCs w:val="28"/>
        </w:rPr>
      </w:pPr>
      <w:r w:rsidRPr="006B277E">
        <w:rPr>
          <w:rFonts w:ascii="Verdana" w:hAnsi="Verdana"/>
          <w:b/>
          <w:sz w:val="28"/>
          <w:szCs w:val="28"/>
        </w:rPr>
        <w:t>DOROTHY MWANZA</w:t>
      </w:r>
    </w:p>
    <w:p w14:paraId="032AEB56" w14:textId="423F9E51" w:rsidR="00DB55E6" w:rsidRPr="006B277E" w:rsidRDefault="00DB55E6">
      <w:pPr>
        <w:rPr>
          <w:rFonts w:ascii="Verdana" w:hAnsi="Verdana"/>
          <w:b/>
          <w:sz w:val="28"/>
          <w:szCs w:val="28"/>
          <w:u w:val="single"/>
        </w:rPr>
      </w:pPr>
      <w:r w:rsidRPr="006B277E">
        <w:rPr>
          <w:rFonts w:ascii="Verdana" w:hAnsi="Verdana"/>
          <w:b/>
          <w:sz w:val="28"/>
          <w:szCs w:val="28"/>
          <w:u w:val="single"/>
        </w:rPr>
        <w:t>Assistant Public relations Manager</w:t>
      </w:r>
    </w:p>
    <w:p w14:paraId="1DA9587A" w14:textId="77777777" w:rsidR="00DB55E6" w:rsidRPr="00C12D1D" w:rsidRDefault="00DB55E6">
      <w:pPr>
        <w:rPr>
          <w:rFonts w:ascii="Verdana" w:hAnsi="Verdana"/>
          <w:sz w:val="28"/>
          <w:szCs w:val="28"/>
        </w:rPr>
      </w:pPr>
    </w:p>
    <w:p w14:paraId="12C1AEEE" w14:textId="2B609CB4" w:rsidR="00601867" w:rsidRPr="00C12D1D" w:rsidRDefault="00601867">
      <w:pPr>
        <w:rPr>
          <w:rFonts w:ascii="Verdana" w:hAnsi="Verdana"/>
          <w:sz w:val="28"/>
          <w:szCs w:val="28"/>
        </w:rPr>
      </w:pPr>
    </w:p>
    <w:p w14:paraId="346880BB" w14:textId="281F4985" w:rsidR="00601867" w:rsidRDefault="00601867"/>
    <w:p w14:paraId="53544703" w14:textId="77777777" w:rsidR="00601867" w:rsidRDefault="00601867"/>
    <w:sectPr w:rsidR="0060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7"/>
    <w:rsid w:val="000D4F4F"/>
    <w:rsid w:val="00272E95"/>
    <w:rsid w:val="002A3BE3"/>
    <w:rsid w:val="00426BE4"/>
    <w:rsid w:val="00601867"/>
    <w:rsid w:val="00677705"/>
    <w:rsid w:val="006A2F2C"/>
    <w:rsid w:val="006B277E"/>
    <w:rsid w:val="009B1FA7"/>
    <w:rsid w:val="00B31483"/>
    <w:rsid w:val="00BC0621"/>
    <w:rsid w:val="00C12D1D"/>
    <w:rsid w:val="00C8002A"/>
    <w:rsid w:val="00CB58A5"/>
    <w:rsid w:val="00CD59F9"/>
    <w:rsid w:val="00CF78F8"/>
    <w:rsid w:val="00D17140"/>
    <w:rsid w:val="00DB55E6"/>
    <w:rsid w:val="00EA3B21"/>
    <w:rsid w:val="00F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E41E"/>
  <w15:chartTrackingRefBased/>
  <w15:docId w15:val="{EAE46A6C-F5B7-4E74-8C81-4D2794D2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">
    <w:name w:val="DAN"/>
    <w:rsid w:val="00F57812"/>
    <w:pPr>
      <w:overflowPunct w:val="0"/>
      <w:autoSpaceDE w:val="0"/>
      <w:autoSpaceDN w:val="0"/>
      <w:adjustRightInd w:val="0"/>
      <w:spacing w:after="0" w:line="240" w:lineRule="auto"/>
      <w:ind w:left="113" w:right="113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M. Mwanza</dc:creator>
  <cp:keywords/>
  <dc:description/>
  <cp:lastModifiedBy>Christopher Chibanku</cp:lastModifiedBy>
  <cp:revision>4</cp:revision>
  <cp:lastPrinted>2019-02-05T15:11:00Z</cp:lastPrinted>
  <dcterms:created xsi:type="dcterms:W3CDTF">2019-02-05T14:42:00Z</dcterms:created>
  <dcterms:modified xsi:type="dcterms:W3CDTF">2019-02-06T07:25:00Z</dcterms:modified>
</cp:coreProperties>
</file>