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57638" w14:textId="77777777" w:rsidR="00B45B26" w:rsidRPr="00B45B26" w:rsidRDefault="00B45B26" w:rsidP="00B45B26">
      <w:pPr>
        <w:spacing w:after="200" w:line="276" w:lineRule="auto"/>
        <w:jc w:val="center"/>
        <w:rPr>
          <w:rFonts w:ascii="Arial" w:eastAsia="Calibri" w:hAnsi="Arial" w:cs="Arial"/>
          <w:b/>
          <w:szCs w:val="24"/>
        </w:rPr>
      </w:pPr>
      <w:r w:rsidRPr="00B45B26">
        <w:rPr>
          <w:rFonts w:ascii="Calibri" w:eastAsia="Calibri" w:hAnsi="Calibri" w:cs="Times New Roman"/>
          <w:noProof/>
          <w:sz w:val="20"/>
          <w:lang w:val="en-GB" w:eastAsia="en-GB"/>
        </w:rPr>
        <w:drawing>
          <wp:inline distT="0" distB="0" distL="0" distR="0" wp14:anchorId="5E2E03C7" wp14:editId="2653C169">
            <wp:extent cx="1476375" cy="1647825"/>
            <wp:effectExtent l="0" t="0" r="9525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52446" w14:textId="77777777" w:rsidR="00B45B26" w:rsidRPr="00B45B26" w:rsidRDefault="00B45B26" w:rsidP="00B45B26">
      <w:pPr>
        <w:spacing w:after="200" w:line="276" w:lineRule="auto"/>
        <w:jc w:val="both"/>
        <w:rPr>
          <w:rFonts w:ascii="Arial" w:eastAsia="Calibri" w:hAnsi="Arial" w:cs="Arial"/>
          <w:b/>
          <w:szCs w:val="24"/>
        </w:rPr>
      </w:pPr>
    </w:p>
    <w:p w14:paraId="0DED7AC8" w14:textId="77777777" w:rsidR="00B45B26" w:rsidRPr="00B45B26" w:rsidRDefault="00B45B26" w:rsidP="00B45B26">
      <w:pPr>
        <w:spacing w:after="0" w:line="240" w:lineRule="auto"/>
        <w:jc w:val="both"/>
        <w:rPr>
          <w:rFonts w:ascii="Arial" w:eastAsia="Calibri" w:hAnsi="Arial" w:cs="Arial"/>
          <w:b/>
          <w:szCs w:val="24"/>
        </w:rPr>
      </w:pPr>
    </w:p>
    <w:p w14:paraId="6A8C0CF7" w14:textId="650FB94B" w:rsidR="00B45B26" w:rsidRPr="00B45B26" w:rsidRDefault="00B45B26" w:rsidP="00B45B26">
      <w:pPr>
        <w:spacing w:after="0" w:line="240" w:lineRule="auto"/>
        <w:jc w:val="both"/>
        <w:rPr>
          <w:rFonts w:ascii="Arial" w:eastAsia="Calibri" w:hAnsi="Arial" w:cs="Arial"/>
          <w:b/>
          <w:szCs w:val="24"/>
        </w:rPr>
      </w:pPr>
      <w:r w:rsidRPr="00B45B26">
        <w:rPr>
          <w:rFonts w:ascii="Arial" w:eastAsia="Calibri" w:hAnsi="Arial" w:cs="Arial"/>
          <w:b/>
          <w:szCs w:val="24"/>
        </w:rPr>
        <w:t xml:space="preserve">Telephone: </w:t>
      </w:r>
      <w:r w:rsidRPr="00B45B26">
        <w:rPr>
          <w:rFonts w:ascii="Arial" w:eastAsia="Calibri" w:hAnsi="Arial" w:cs="Arial"/>
          <w:szCs w:val="24"/>
        </w:rPr>
        <w:t>237914/16</w:t>
      </w:r>
      <w:r w:rsidRPr="00B45B26">
        <w:rPr>
          <w:rFonts w:ascii="Arial" w:eastAsia="Calibri" w:hAnsi="Arial" w:cs="Arial"/>
          <w:b/>
          <w:szCs w:val="24"/>
        </w:rPr>
        <w:tab/>
      </w:r>
      <w:r w:rsidRPr="00B45B26">
        <w:rPr>
          <w:rFonts w:ascii="Arial" w:eastAsia="Calibri" w:hAnsi="Arial" w:cs="Arial"/>
          <w:b/>
          <w:szCs w:val="24"/>
        </w:rPr>
        <w:tab/>
      </w:r>
      <w:r w:rsidRPr="00B45B26">
        <w:rPr>
          <w:rFonts w:ascii="Arial" w:eastAsia="Calibri" w:hAnsi="Arial" w:cs="Arial"/>
          <w:b/>
          <w:szCs w:val="24"/>
        </w:rPr>
        <w:tab/>
      </w:r>
      <w:r w:rsidRPr="00B45B26">
        <w:rPr>
          <w:rFonts w:ascii="Arial" w:eastAsia="Calibri" w:hAnsi="Arial" w:cs="Arial"/>
          <w:b/>
          <w:szCs w:val="24"/>
        </w:rPr>
        <w:tab/>
      </w:r>
      <w:r w:rsidRPr="00B45B26">
        <w:rPr>
          <w:rFonts w:ascii="Arial" w:eastAsia="Calibri" w:hAnsi="Arial" w:cs="Arial"/>
          <w:b/>
          <w:szCs w:val="24"/>
        </w:rPr>
        <w:tab/>
      </w:r>
      <w:r w:rsidRPr="00B45B26">
        <w:rPr>
          <w:rFonts w:ascii="Arial" w:eastAsia="Calibri" w:hAnsi="Arial" w:cs="Arial"/>
          <w:b/>
          <w:szCs w:val="24"/>
        </w:rPr>
        <w:tab/>
      </w:r>
      <w:r w:rsidRPr="00B45B26">
        <w:rPr>
          <w:rFonts w:ascii="Arial" w:eastAsia="Calibri" w:hAnsi="Arial" w:cs="Arial"/>
          <w:b/>
          <w:szCs w:val="24"/>
        </w:rPr>
        <w:tab/>
      </w:r>
      <w:r w:rsidRPr="00B45B26">
        <w:rPr>
          <w:rFonts w:ascii="Arial" w:eastAsia="Calibri" w:hAnsi="Arial" w:cs="Arial"/>
          <w:szCs w:val="24"/>
        </w:rPr>
        <w:t>P.O. Box 50486</w:t>
      </w:r>
    </w:p>
    <w:p w14:paraId="19DA566B" w14:textId="77777777" w:rsidR="00B45B26" w:rsidRPr="00B45B26" w:rsidRDefault="00B45B26" w:rsidP="00B45B26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Calibri" w:hAnsi="Arial" w:cs="Arial"/>
          <w:b/>
          <w:szCs w:val="24"/>
        </w:rPr>
      </w:pPr>
      <w:r w:rsidRPr="00B45B26">
        <w:rPr>
          <w:rFonts w:ascii="Arial" w:eastAsia="Calibri" w:hAnsi="Arial" w:cs="Arial"/>
          <w:b/>
          <w:szCs w:val="24"/>
        </w:rPr>
        <w:t xml:space="preserve">Fax: </w:t>
      </w:r>
      <w:r w:rsidRPr="00B45B26">
        <w:rPr>
          <w:rFonts w:ascii="Arial" w:eastAsia="Calibri" w:hAnsi="Arial" w:cs="Arial"/>
          <w:szCs w:val="24"/>
        </w:rPr>
        <w:t>237828</w:t>
      </w:r>
      <w:r w:rsidRPr="00B45B26">
        <w:rPr>
          <w:rFonts w:ascii="Arial" w:eastAsia="Calibri" w:hAnsi="Arial" w:cs="Arial"/>
          <w:b/>
          <w:szCs w:val="24"/>
        </w:rPr>
        <w:tab/>
      </w:r>
      <w:r w:rsidRPr="00B45B26">
        <w:rPr>
          <w:rFonts w:ascii="Arial" w:eastAsia="Calibri" w:hAnsi="Arial" w:cs="Arial"/>
          <w:b/>
          <w:szCs w:val="24"/>
        </w:rPr>
        <w:tab/>
      </w:r>
      <w:r w:rsidRPr="00B45B26">
        <w:rPr>
          <w:rFonts w:ascii="Arial" w:eastAsia="Calibri" w:hAnsi="Arial" w:cs="Arial"/>
          <w:b/>
          <w:szCs w:val="24"/>
        </w:rPr>
        <w:tab/>
      </w:r>
      <w:r w:rsidRPr="00B45B26">
        <w:rPr>
          <w:rFonts w:ascii="Arial" w:eastAsia="Calibri" w:hAnsi="Arial" w:cs="Arial"/>
          <w:b/>
          <w:szCs w:val="24"/>
        </w:rPr>
        <w:tab/>
      </w:r>
      <w:r w:rsidRPr="00B45B26">
        <w:rPr>
          <w:rFonts w:ascii="Arial" w:eastAsia="Calibri" w:hAnsi="Arial" w:cs="Arial"/>
          <w:b/>
          <w:szCs w:val="24"/>
        </w:rPr>
        <w:tab/>
      </w:r>
      <w:r w:rsidRPr="00B45B26">
        <w:rPr>
          <w:rFonts w:ascii="Arial" w:eastAsia="Calibri" w:hAnsi="Arial" w:cs="Arial"/>
          <w:b/>
          <w:szCs w:val="24"/>
        </w:rPr>
        <w:tab/>
      </w:r>
      <w:r w:rsidRPr="00B45B26">
        <w:rPr>
          <w:rFonts w:ascii="Arial" w:eastAsia="Calibri" w:hAnsi="Arial" w:cs="Arial"/>
          <w:b/>
          <w:szCs w:val="24"/>
        </w:rPr>
        <w:tab/>
      </w:r>
      <w:r w:rsidRPr="00B45B26">
        <w:rPr>
          <w:rFonts w:ascii="Arial" w:eastAsia="Calibri" w:hAnsi="Arial" w:cs="Arial"/>
          <w:b/>
          <w:szCs w:val="24"/>
        </w:rPr>
        <w:tab/>
      </w:r>
      <w:r w:rsidRPr="00B45B26">
        <w:rPr>
          <w:rFonts w:ascii="Arial" w:eastAsia="Calibri" w:hAnsi="Arial" w:cs="Arial"/>
          <w:b/>
          <w:szCs w:val="24"/>
        </w:rPr>
        <w:tab/>
      </w:r>
      <w:r w:rsidRPr="00B45B26">
        <w:rPr>
          <w:rFonts w:ascii="Arial" w:eastAsia="Calibri" w:hAnsi="Arial" w:cs="Arial"/>
          <w:szCs w:val="24"/>
        </w:rPr>
        <w:t xml:space="preserve">LUSAKA                   </w:t>
      </w:r>
    </w:p>
    <w:p w14:paraId="683215EB" w14:textId="77777777" w:rsidR="00B45B26" w:rsidRPr="00B45B26" w:rsidRDefault="00B45B26" w:rsidP="00B45B26">
      <w:pPr>
        <w:spacing w:after="0" w:line="240" w:lineRule="auto"/>
        <w:jc w:val="both"/>
        <w:rPr>
          <w:rFonts w:ascii="Arial" w:eastAsia="Calibri" w:hAnsi="Arial" w:cs="Arial"/>
          <w:b/>
          <w:szCs w:val="24"/>
        </w:rPr>
      </w:pPr>
    </w:p>
    <w:p w14:paraId="647FCA69" w14:textId="360073A1" w:rsidR="00B45B26" w:rsidRPr="00B45B26" w:rsidRDefault="00B45B26" w:rsidP="00B45B26">
      <w:pPr>
        <w:spacing w:after="0" w:line="276" w:lineRule="auto"/>
        <w:jc w:val="both"/>
        <w:rPr>
          <w:rFonts w:ascii="Arial" w:eastAsia="Calibri" w:hAnsi="Arial" w:cs="Arial"/>
          <w:b/>
          <w:szCs w:val="24"/>
        </w:rPr>
      </w:pPr>
      <w:r>
        <w:rPr>
          <w:rFonts w:ascii="Arial" w:eastAsia="Calibri" w:hAnsi="Arial" w:cs="Arial"/>
          <w:b/>
          <w:szCs w:val="24"/>
        </w:rPr>
        <w:t>22</w:t>
      </w:r>
      <w:r w:rsidRPr="00B45B26">
        <w:rPr>
          <w:rFonts w:ascii="Arial" w:eastAsia="Calibri" w:hAnsi="Arial" w:cs="Arial"/>
          <w:b/>
          <w:szCs w:val="24"/>
          <w:vertAlign w:val="superscript"/>
        </w:rPr>
        <w:t>nd</w:t>
      </w:r>
      <w:r>
        <w:rPr>
          <w:rFonts w:ascii="Arial" w:eastAsia="Calibri" w:hAnsi="Arial" w:cs="Arial"/>
          <w:b/>
          <w:szCs w:val="24"/>
        </w:rPr>
        <w:t xml:space="preserve"> </w:t>
      </w:r>
      <w:proofErr w:type="gramStart"/>
      <w:r>
        <w:rPr>
          <w:rFonts w:ascii="Arial" w:eastAsia="Calibri" w:hAnsi="Arial" w:cs="Arial"/>
          <w:b/>
          <w:szCs w:val="24"/>
        </w:rPr>
        <w:t>October</w:t>
      </w:r>
      <w:r w:rsidRPr="00B45B26">
        <w:rPr>
          <w:rFonts w:ascii="Arial" w:eastAsia="Calibri" w:hAnsi="Arial" w:cs="Arial"/>
          <w:b/>
          <w:szCs w:val="24"/>
        </w:rPr>
        <w:t>,</w:t>
      </w:r>
      <w:proofErr w:type="gramEnd"/>
      <w:r w:rsidRPr="00B45B26">
        <w:rPr>
          <w:rFonts w:ascii="Arial" w:eastAsia="Calibri" w:hAnsi="Arial" w:cs="Arial"/>
          <w:b/>
          <w:szCs w:val="24"/>
        </w:rPr>
        <w:t xml:space="preserve"> 2019</w:t>
      </w:r>
    </w:p>
    <w:p w14:paraId="15850985" w14:textId="7AFFC681" w:rsidR="00B45B26" w:rsidRPr="00B45B26" w:rsidRDefault="00B45B26" w:rsidP="00B45B2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B26">
        <w:rPr>
          <w:rFonts w:ascii="Times New Roman" w:eastAsia="Calibri" w:hAnsi="Times New Roman" w:cs="Times New Roman"/>
          <w:sz w:val="24"/>
          <w:szCs w:val="24"/>
        </w:rPr>
        <w:t xml:space="preserve">Number of Pages: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14:paraId="2BCAF1F5" w14:textId="77777777" w:rsidR="00B45B26" w:rsidRPr="00B45B26" w:rsidRDefault="00B45B26" w:rsidP="00B45B2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B26">
        <w:rPr>
          <w:rFonts w:ascii="Times New Roman" w:eastAsia="Calibri" w:hAnsi="Times New Roman" w:cs="Times New Roman"/>
          <w:sz w:val="24"/>
          <w:szCs w:val="24"/>
        </w:rPr>
        <w:t>To: The News Editor</w:t>
      </w:r>
    </w:p>
    <w:p w14:paraId="23B11827" w14:textId="77777777" w:rsidR="00B45B26" w:rsidRPr="00B45B26" w:rsidRDefault="00B45B26" w:rsidP="00B45B2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5B26">
        <w:rPr>
          <w:rFonts w:ascii="Times New Roman" w:eastAsia="Calibri" w:hAnsi="Times New Roman" w:cs="Times New Roman"/>
          <w:b/>
          <w:sz w:val="24"/>
          <w:szCs w:val="24"/>
        </w:rPr>
        <w:t>PRESS RELEASE</w:t>
      </w:r>
    </w:p>
    <w:p w14:paraId="5BF842F8" w14:textId="3096AE22" w:rsidR="00B45B26" w:rsidRPr="005955BA" w:rsidRDefault="00B45B26" w:rsidP="00B45B26">
      <w:pPr>
        <w:spacing w:after="20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5955BA">
        <w:rPr>
          <w:rFonts w:ascii="Times New Roman" w:eastAsia="Calibri" w:hAnsi="Times New Roman" w:cs="Times New Roman"/>
          <w:b/>
          <w:u w:val="single"/>
        </w:rPr>
        <w:t>EX</w:t>
      </w:r>
      <w:r w:rsidR="005955BA" w:rsidRPr="005955BA">
        <w:rPr>
          <w:rFonts w:ascii="Times New Roman" w:eastAsia="Calibri" w:hAnsi="Times New Roman" w:cs="Times New Roman"/>
          <w:b/>
          <w:u w:val="single"/>
        </w:rPr>
        <w:t>-</w:t>
      </w:r>
      <w:r w:rsidRPr="005955BA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5955BA" w:rsidRPr="005955BA">
        <w:rPr>
          <w:rFonts w:ascii="Times New Roman" w:eastAsia="Calibri" w:hAnsi="Times New Roman" w:cs="Times New Roman"/>
          <w:b/>
          <w:u w:val="single"/>
        </w:rPr>
        <w:t>SOUTHERN PROVINCE PERMANENT SECRETARY</w:t>
      </w:r>
      <w:r w:rsidRPr="005955BA">
        <w:rPr>
          <w:rFonts w:ascii="Times New Roman" w:eastAsia="Calibri" w:hAnsi="Times New Roman" w:cs="Times New Roman"/>
          <w:b/>
          <w:u w:val="single"/>
        </w:rPr>
        <w:t xml:space="preserve"> &amp; HR- OFFICER</w:t>
      </w:r>
      <w:r w:rsidR="005955BA" w:rsidRPr="005955BA">
        <w:rPr>
          <w:rFonts w:ascii="Times New Roman" w:eastAsia="Calibri" w:hAnsi="Times New Roman" w:cs="Times New Roman"/>
          <w:b/>
          <w:u w:val="single"/>
        </w:rPr>
        <w:t xml:space="preserve"> ARRESTED</w:t>
      </w:r>
      <w:bookmarkStart w:id="0" w:name="_GoBack"/>
      <w:bookmarkEnd w:id="0"/>
    </w:p>
    <w:p w14:paraId="0FE646A0" w14:textId="35460CAF" w:rsidR="00B45B26" w:rsidRDefault="008A0C12" w:rsidP="00D162D4">
      <w:pPr>
        <w:jc w:val="both"/>
        <w:rPr>
          <w:rFonts w:ascii="Bookman Old Style" w:hAnsi="Bookman Old Style"/>
          <w:sz w:val="24"/>
          <w:szCs w:val="24"/>
        </w:rPr>
      </w:pPr>
      <w:r w:rsidRPr="003D46FB">
        <w:rPr>
          <w:rFonts w:ascii="Bookman Old Style" w:hAnsi="Bookman Old Style"/>
          <w:sz w:val="24"/>
          <w:szCs w:val="24"/>
        </w:rPr>
        <w:t xml:space="preserve">The </w:t>
      </w:r>
      <w:r w:rsidR="00B00D7B" w:rsidRPr="003D46FB">
        <w:rPr>
          <w:rFonts w:ascii="Bookman Old Style" w:hAnsi="Bookman Old Style"/>
          <w:sz w:val="24"/>
          <w:szCs w:val="24"/>
        </w:rPr>
        <w:t>Anti-Corruption</w:t>
      </w:r>
      <w:r w:rsidR="00CB4186">
        <w:rPr>
          <w:rFonts w:ascii="Bookman Old Style" w:hAnsi="Bookman Old Style"/>
          <w:sz w:val="24"/>
          <w:szCs w:val="24"/>
        </w:rPr>
        <w:t xml:space="preserve"> Commission</w:t>
      </w:r>
      <w:r w:rsidR="00A8391C">
        <w:rPr>
          <w:rFonts w:ascii="Bookman Old Style" w:hAnsi="Bookman Old Style"/>
          <w:sz w:val="24"/>
          <w:szCs w:val="24"/>
        </w:rPr>
        <w:t xml:space="preserve"> </w:t>
      </w:r>
      <w:r w:rsidR="00B45B26">
        <w:rPr>
          <w:rFonts w:ascii="Bookman Old Style" w:hAnsi="Bookman Old Style"/>
          <w:sz w:val="24"/>
          <w:szCs w:val="24"/>
        </w:rPr>
        <w:t xml:space="preserve">in </w:t>
      </w:r>
      <w:proofErr w:type="spellStart"/>
      <w:r w:rsidR="00B45B26">
        <w:rPr>
          <w:rFonts w:ascii="Bookman Old Style" w:hAnsi="Bookman Old Style"/>
          <w:sz w:val="24"/>
          <w:szCs w:val="24"/>
        </w:rPr>
        <w:t>Choma</w:t>
      </w:r>
      <w:proofErr w:type="spellEnd"/>
      <w:r w:rsidR="00B45B26">
        <w:rPr>
          <w:rFonts w:ascii="Bookman Old Style" w:hAnsi="Bookman Old Style"/>
          <w:sz w:val="24"/>
          <w:szCs w:val="24"/>
        </w:rPr>
        <w:t xml:space="preserve"> has arrested former </w:t>
      </w:r>
      <w:r w:rsidR="005955BA">
        <w:rPr>
          <w:rFonts w:ascii="Bookman Old Style" w:hAnsi="Bookman Old Style"/>
          <w:sz w:val="24"/>
          <w:szCs w:val="24"/>
        </w:rPr>
        <w:t xml:space="preserve">Southern Province </w:t>
      </w:r>
      <w:r w:rsidR="00B45B26">
        <w:rPr>
          <w:rFonts w:ascii="Bookman Old Style" w:hAnsi="Bookman Old Style"/>
          <w:sz w:val="24"/>
          <w:szCs w:val="24"/>
        </w:rPr>
        <w:t>Permanent Secretary and a Chief Human Resource Management Officer for corrupt practices.</w:t>
      </w:r>
    </w:p>
    <w:p w14:paraId="0C5A1FCE" w14:textId="130BD265" w:rsidR="008A0C12" w:rsidRDefault="00CB4186" w:rsidP="00D162D4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Mr. </w:t>
      </w:r>
      <w:proofErr w:type="spellStart"/>
      <w:r>
        <w:rPr>
          <w:rFonts w:ascii="Bookman Old Style" w:hAnsi="Bookman Old Style"/>
          <w:sz w:val="24"/>
          <w:szCs w:val="24"/>
        </w:rPr>
        <w:t>Sibanze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Simuchoba</w:t>
      </w:r>
      <w:proofErr w:type="spellEnd"/>
      <w:r w:rsidR="00DC5FA5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64</w:t>
      </w:r>
      <w:r w:rsidR="00A8391C" w:rsidRPr="00A8391C">
        <w:rPr>
          <w:rFonts w:ascii="Bookman Old Style" w:hAnsi="Bookman Old Style"/>
          <w:sz w:val="24"/>
          <w:szCs w:val="24"/>
        </w:rPr>
        <w:t xml:space="preserve"> </w:t>
      </w:r>
      <w:r w:rsidR="00A8391C">
        <w:rPr>
          <w:rFonts w:ascii="Bookman Old Style" w:hAnsi="Bookman Old Style"/>
          <w:sz w:val="24"/>
          <w:szCs w:val="24"/>
        </w:rPr>
        <w:t xml:space="preserve">and </w:t>
      </w:r>
      <w:r w:rsidR="00A8391C" w:rsidRPr="003D46FB">
        <w:rPr>
          <w:rFonts w:ascii="Bookman Old Style" w:hAnsi="Bookman Old Style"/>
          <w:sz w:val="24"/>
          <w:szCs w:val="24"/>
        </w:rPr>
        <w:t xml:space="preserve">Mr. </w:t>
      </w:r>
      <w:proofErr w:type="spellStart"/>
      <w:r w:rsidR="00A8391C">
        <w:rPr>
          <w:rFonts w:ascii="Bookman Old Style" w:hAnsi="Bookman Old Style"/>
          <w:sz w:val="24"/>
          <w:szCs w:val="24"/>
        </w:rPr>
        <w:t>Daggoh</w:t>
      </w:r>
      <w:proofErr w:type="spellEnd"/>
      <w:r w:rsidR="00A83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8391C">
        <w:rPr>
          <w:rFonts w:ascii="Bookman Old Style" w:hAnsi="Bookman Old Style"/>
          <w:sz w:val="24"/>
          <w:szCs w:val="24"/>
        </w:rPr>
        <w:t>Chitendwe</w:t>
      </w:r>
      <w:proofErr w:type="spellEnd"/>
      <w:r w:rsidR="00DC5FA5">
        <w:rPr>
          <w:rFonts w:ascii="Bookman Old Style" w:hAnsi="Bookman Old Style"/>
          <w:sz w:val="24"/>
          <w:szCs w:val="24"/>
        </w:rPr>
        <w:t>,</w:t>
      </w:r>
      <w:r w:rsidR="00A8391C">
        <w:rPr>
          <w:rFonts w:ascii="Bookman Old Style" w:hAnsi="Bookman Old Style"/>
          <w:sz w:val="24"/>
          <w:szCs w:val="24"/>
        </w:rPr>
        <w:t xml:space="preserve"> </w:t>
      </w:r>
      <w:r w:rsidR="00DC5FA5">
        <w:rPr>
          <w:rFonts w:ascii="Bookman Old Style" w:hAnsi="Bookman Old Style"/>
          <w:sz w:val="24"/>
          <w:szCs w:val="24"/>
        </w:rPr>
        <w:t xml:space="preserve">58, </w:t>
      </w:r>
      <w:r w:rsidR="00B45B26">
        <w:rPr>
          <w:rFonts w:ascii="Bookman Old Style" w:hAnsi="Bookman Old Style"/>
          <w:sz w:val="24"/>
          <w:szCs w:val="24"/>
        </w:rPr>
        <w:t xml:space="preserve">were arrested and </w:t>
      </w:r>
      <w:r w:rsidR="00DC5FA5">
        <w:rPr>
          <w:rFonts w:ascii="Bookman Old Style" w:hAnsi="Bookman Old Style"/>
          <w:sz w:val="24"/>
          <w:szCs w:val="24"/>
        </w:rPr>
        <w:t xml:space="preserve">charged </w:t>
      </w:r>
      <w:r w:rsidR="005955BA">
        <w:rPr>
          <w:rFonts w:ascii="Bookman Old Style" w:hAnsi="Bookman Old Style"/>
          <w:sz w:val="24"/>
          <w:szCs w:val="24"/>
        </w:rPr>
        <w:t>with</w:t>
      </w:r>
      <w:r>
        <w:rPr>
          <w:rFonts w:ascii="Bookman Old Style" w:hAnsi="Bookman Old Style"/>
          <w:sz w:val="24"/>
          <w:szCs w:val="24"/>
        </w:rPr>
        <w:t xml:space="preserve"> one count of Abuse of Authority of Office contrary to Section 21(1)(a) of the Anti-Corruption Act No. 3 of 2012.</w:t>
      </w:r>
    </w:p>
    <w:p w14:paraId="7882CAAB" w14:textId="3CA7A5D4" w:rsidR="003D46FB" w:rsidRDefault="003D46FB" w:rsidP="00A8391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Particulars of </w:t>
      </w:r>
      <w:r w:rsidR="00A8391C">
        <w:rPr>
          <w:rFonts w:ascii="Bookman Old Style" w:hAnsi="Bookman Old Style"/>
          <w:sz w:val="24"/>
          <w:szCs w:val="24"/>
        </w:rPr>
        <w:t xml:space="preserve">offence being that </w:t>
      </w:r>
      <w:proofErr w:type="spellStart"/>
      <w:r w:rsidR="00A8391C">
        <w:rPr>
          <w:rFonts w:ascii="Bookman Old Style" w:hAnsi="Bookman Old Style"/>
          <w:sz w:val="24"/>
          <w:szCs w:val="24"/>
        </w:rPr>
        <w:t>Sibanze</w:t>
      </w:r>
      <w:proofErr w:type="spellEnd"/>
      <w:r w:rsidR="00391A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91A3E">
        <w:rPr>
          <w:rFonts w:ascii="Bookman Old Style" w:hAnsi="Bookman Old Style"/>
          <w:sz w:val="24"/>
          <w:szCs w:val="24"/>
        </w:rPr>
        <w:t>Simuchoba</w:t>
      </w:r>
      <w:proofErr w:type="spellEnd"/>
      <w:r w:rsidR="00722AB3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="00722AB3">
        <w:rPr>
          <w:rFonts w:ascii="Bookman Old Style" w:hAnsi="Bookman Old Style"/>
          <w:sz w:val="24"/>
          <w:szCs w:val="24"/>
        </w:rPr>
        <w:t>Daggoh</w:t>
      </w:r>
      <w:proofErr w:type="spellEnd"/>
      <w:r w:rsidR="00722AB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22AB3">
        <w:rPr>
          <w:rFonts w:ascii="Bookman Old Style" w:hAnsi="Bookman Old Style"/>
          <w:sz w:val="24"/>
          <w:szCs w:val="24"/>
        </w:rPr>
        <w:t>Chitendwe</w:t>
      </w:r>
      <w:proofErr w:type="spellEnd"/>
      <w:r w:rsidR="00722AB3">
        <w:rPr>
          <w:rFonts w:ascii="Bookman Old Style" w:hAnsi="Bookman Old Style"/>
          <w:sz w:val="24"/>
          <w:szCs w:val="24"/>
        </w:rPr>
        <w:t xml:space="preserve"> on dates unknown but between</w:t>
      </w:r>
      <w:r w:rsidR="005955BA">
        <w:rPr>
          <w:rFonts w:ascii="Bookman Old Style" w:hAnsi="Bookman Old Style"/>
          <w:sz w:val="24"/>
          <w:szCs w:val="24"/>
        </w:rPr>
        <w:t xml:space="preserve"> </w:t>
      </w:r>
      <w:r w:rsidR="00722AB3">
        <w:rPr>
          <w:rFonts w:ascii="Bookman Old Style" w:hAnsi="Bookman Old Style"/>
          <w:sz w:val="24"/>
          <w:szCs w:val="24"/>
        </w:rPr>
        <w:t>1</w:t>
      </w:r>
      <w:r w:rsidR="00722AB3" w:rsidRPr="00722AB3">
        <w:rPr>
          <w:rFonts w:ascii="Bookman Old Style" w:hAnsi="Bookman Old Style"/>
          <w:sz w:val="24"/>
          <w:szCs w:val="24"/>
          <w:vertAlign w:val="superscript"/>
        </w:rPr>
        <w:t>st</w:t>
      </w:r>
      <w:r w:rsidR="00722AB3">
        <w:rPr>
          <w:rFonts w:ascii="Bookman Old Style" w:hAnsi="Bookman Old Style"/>
          <w:sz w:val="24"/>
          <w:szCs w:val="24"/>
        </w:rPr>
        <w:t xml:space="preserve"> June 2016 and </w:t>
      </w:r>
      <w:r w:rsidR="00B45B26">
        <w:rPr>
          <w:rFonts w:ascii="Bookman Old Style" w:hAnsi="Bookman Old Style"/>
          <w:sz w:val="24"/>
          <w:szCs w:val="24"/>
        </w:rPr>
        <w:t>3</w:t>
      </w:r>
      <w:r w:rsidR="00722AB3">
        <w:rPr>
          <w:rFonts w:ascii="Bookman Old Style" w:hAnsi="Bookman Old Style"/>
          <w:sz w:val="24"/>
          <w:szCs w:val="24"/>
        </w:rPr>
        <w:t>0</w:t>
      </w:r>
      <w:r w:rsidR="00722AB3" w:rsidRPr="00722AB3">
        <w:rPr>
          <w:rFonts w:ascii="Bookman Old Style" w:hAnsi="Bookman Old Style"/>
          <w:sz w:val="24"/>
          <w:szCs w:val="24"/>
          <w:vertAlign w:val="superscript"/>
        </w:rPr>
        <w:t>th</w:t>
      </w:r>
      <w:r w:rsidR="00B45B26">
        <w:rPr>
          <w:rFonts w:ascii="Bookman Old Style" w:hAnsi="Bookman Old Style"/>
          <w:sz w:val="24"/>
          <w:szCs w:val="24"/>
          <w:vertAlign w:val="superscript"/>
        </w:rPr>
        <w:t xml:space="preserve"> </w:t>
      </w:r>
      <w:r w:rsidR="00722AB3">
        <w:rPr>
          <w:rFonts w:ascii="Bookman Old Style" w:hAnsi="Bookman Old Style"/>
          <w:sz w:val="24"/>
          <w:szCs w:val="24"/>
        </w:rPr>
        <w:t xml:space="preserve">September 2016, in </w:t>
      </w:r>
      <w:proofErr w:type="spellStart"/>
      <w:r w:rsidR="00722AB3">
        <w:rPr>
          <w:rFonts w:ascii="Bookman Old Style" w:hAnsi="Bookman Old Style"/>
          <w:sz w:val="24"/>
          <w:szCs w:val="24"/>
        </w:rPr>
        <w:t>Choma</w:t>
      </w:r>
      <w:proofErr w:type="spellEnd"/>
      <w:r w:rsidR="00722AB3">
        <w:rPr>
          <w:rFonts w:ascii="Bookman Old Style" w:hAnsi="Bookman Old Style"/>
          <w:sz w:val="24"/>
          <w:szCs w:val="24"/>
        </w:rPr>
        <w:t xml:space="preserve"> District</w:t>
      </w:r>
      <w:r w:rsidR="00B45B26">
        <w:rPr>
          <w:rFonts w:ascii="Bookman Old Style" w:hAnsi="Bookman Old Style"/>
          <w:sz w:val="24"/>
          <w:szCs w:val="24"/>
        </w:rPr>
        <w:t>,</w:t>
      </w:r>
      <w:r w:rsidR="00722AB3">
        <w:rPr>
          <w:rFonts w:ascii="Bookman Old Style" w:hAnsi="Bookman Old Style"/>
          <w:sz w:val="24"/>
          <w:szCs w:val="24"/>
        </w:rPr>
        <w:t xml:space="preserve"> Southern Province</w:t>
      </w:r>
      <w:r w:rsidR="00B45B26">
        <w:rPr>
          <w:rFonts w:ascii="Bookman Old Style" w:hAnsi="Bookman Old Style"/>
          <w:sz w:val="24"/>
          <w:szCs w:val="24"/>
        </w:rPr>
        <w:t>,</w:t>
      </w:r>
      <w:r w:rsidR="00722AB3">
        <w:rPr>
          <w:rFonts w:ascii="Bookman Old Style" w:hAnsi="Bookman Old Style"/>
          <w:sz w:val="24"/>
          <w:szCs w:val="24"/>
        </w:rPr>
        <w:t xml:space="preserve"> Zambia, being public officers</w:t>
      </w:r>
      <w:r w:rsidR="00B45B26">
        <w:rPr>
          <w:rFonts w:ascii="Bookman Old Style" w:hAnsi="Bookman Old Style"/>
          <w:sz w:val="24"/>
          <w:szCs w:val="24"/>
        </w:rPr>
        <w:t xml:space="preserve">, </w:t>
      </w:r>
      <w:r w:rsidR="00A04B0F">
        <w:rPr>
          <w:rFonts w:ascii="Bookman Old Style" w:hAnsi="Bookman Old Style"/>
          <w:sz w:val="24"/>
          <w:szCs w:val="24"/>
        </w:rPr>
        <w:t xml:space="preserve">jointly and whilst acting together did abuse the authority of their office in </w:t>
      </w:r>
      <w:r w:rsidR="00925680">
        <w:rPr>
          <w:rFonts w:ascii="Bookman Old Style" w:hAnsi="Bookman Old Style"/>
          <w:sz w:val="24"/>
          <w:szCs w:val="24"/>
        </w:rPr>
        <w:t>the manner in which they facilitated the appointment of</w:t>
      </w:r>
      <w:r w:rsidR="005955BA">
        <w:rPr>
          <w:rFonts w:ascii="Bookman Old Style" w:hAnsi="Bookman Old Style"/>
          <w:sz w:val="24"/>
          <w:szCs w:val="24"/>
        </w:rPr>
        <w:t xml:space="preserve"> </w:t>
      </w:r>
      <w:r w:rsidR="00925680">
        <w:rPr>
          <w:rFonts w:ascii="Bookman Old Style" w:hAnsi="Bookman Old Style"/>
          <w:sz w:val="24"/>
          <w:szCs w:val="24"/>
        </w:rPr>
        <w:t>a Laboratory Assistant for Mukuni Secondary School, an act which is arbitrary and prejudicial to the interests and rights of the Government and other persons.</w:t>
      </w:r>
    </w:p>
    <w:p w14:paraId="4CA60219" w14:textId="46CE7D1F" w:rsidR="00FA3FD5" w:rsidRDefault="00B45B26" w:rsidP="00D162D4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duo has since been </w:t>
      </w:r>
      <w:r w:rsidR="0033646A">
        <w:rPr>
          <w:rFonts w:ascii="Bookman Old Style" w:hAnsi="Bookman Old Style"/>
          <w:sz w:val="24"/>
          <w:szCs w:val="24"/>
        </w:rPr>
        <w:t>released on bond and will appear in court on 18</w:t>
      </w:r>
      <w:r w:rsidR="0033646A" w:rsidRPr="0033646A">
        <w:rPr>
          <w:rFonts w:ascii="Bookman Old Style" w:hAnsi="Bookman Old Style"/>
          <w:sz w:val="24"/>
          <w:szCs w:val="24"/>
          <w:vertAlign w:val="superscript"/>
        </w:rPr>
        <w:t>th</w:t>
      </w:r>
      <w:r w:rsidR="0033646A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33646A">
        <w:rPr>
          <w:rFonts w:ascii="Bookman Old Style" w:hAnsi="Bookman Old Style"/>
          <w:sz w:val="24"/>
          <w:szCs w:val="24"/>
        </w:rPr>
        <w:t>November,</w:t>
      </w:r>
      <w:proofErr w:type="gramEnd"/>
      <w:r w:rsidR="0033646A">
        <w:rPr>
          <w:rFonts w:ascii="Bookman Old Style" w:hAnsi="Bookman Old Style"/>
          <w:sz w:val="24"/>
          <w:szCs w:val="24"/>
        </w:rPr>
        <w:t xml:space="preserve"> 2019.</w:t>
      </w:r>
    </w:p>
    <w:p w14:paraId="7AA2D777" w14:textId="5430DBD4" w:rsidR="00DC5FA5" w:rsidRDefault="00DC5FA5" w:rsidP="00D162D4">
      <w:pPr>
        <w:jc w:val="both"/>
        <w:rPr>
          <w:rFonts w:ascii="Bookman Old Style" w:hAnsi="Bookman Old Style"/>
          <w:sz w:val="24"/>
          <w:szCs w:val="24"/>
        </w:rPr>
      </w:pPr>
    </w:p>
    <w:p w14:paraId="716E278F" w14:textId="33363AC0" w:rsidR="00DC5FA5" w:rsidRPr="00DC5FA5" w:rsidRDefault="00DC5FA5" w:rsidP="00D162D4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DC5FA5">
        <w:rPr>
          <w:rFonts w:ascii="Bookman Old Style" w:hAnsi="Bookman Old Style"/>
          <w:b/>
          <w:bCs/>
          <w:sz w:val="24"/>
          <w:szCs w:val="24"/>
        </w:rPr>
        <w:t>Timothy Moono</w:t>
      </w:r>
    </w:p>
    <w:p w14:paraId="26C9135B" w14:textId="6DB1E976" w:rsidR="00B00D7B" w:rsidRPr="003D46FB" w:rsidRDefault="00DC5FA5" w:rsidP="00DC5FA5">
      <w:pPr>
        <w:jc w:val="both"/>
        <w:rPr>
          <w:rFonts w:ascii="Bookman Old Style" w:hAnsi="Bookman Old Style"/>
          <w:sz w:val="24"/>
          <w:szCs w:val="24"/>
        </w:rPr>
      </w:pPr>
      <w:r w:rsidRPr="00DC5FA5">
        <w:rPr>
          <w:rFonts w:ascii="Bookman Old Style" w:hAnsi="Bookman Old Style"/>
          <w:b/>
          <w:bCs/>
          <w:sz w:val="24"/>
          <w:szCs w:val="24"/>
        </w:rPr>
        <w:t>PUBLIC RELATIONS MANAGER</w:t>
      </w:r>
    </w:p>
    <w:sectPr w:rsidR="00B00D7B" w:rsidRPr="003D4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DE4"/>
    <w:rsid w:val="000A48DA"/>
    <w:rsid w:val="002C48A5"/>
    <w:rsid w:val="0033646A"/>
    <w:rsid w:val="00391A3E"/>
    <w:rsid w:val="003D46FB"/>
    <w:rsid w:val="004C4E33"/>
    <w:rsid w:val="00541492"/>
    <w:rsid w:val="005955BA"/>
    <w:rsid w:val="00722AB3"/>
    <w:rsid w:val="008A0C12"/>
    <w:rsid w:val="008B5885"/>
    <w:rsid w:val="00925680"/>
    <w:rsid w:val="00A04B0F"/>
    <w:rsid w:val="00A8391C"/>
    <w:rsid w:val="00B00D7B"/>
    <w:rsid w:val="00B26C7E"/>
    <w:rsid w:val="00B45B26"/>
    <w:rsid w:val="00C00932"/>
    <w:rsid w:val="00CB4186"/>
    <w:rsid w:val="00D162D4"/>
    <w:rsid w:val="00DB1DE4"/>
    <w:rsid w:val="00DC5FA5"/>
    <w:rsid w:val="00E4037B"/>
    <w:rsid w:val="00FA3FD5"/>
    <w:rsid w:val="00FD63CC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D71E3"/>
  <w15:chartTrackingRefBased/>
  <w15:docId w15:val="{6B0E2E12-D51B-451B-8993-2E7BA46F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Kuzi Mvula</dc:creator>
  <cp:keywords/>
  <dc:description/>
  <cp:lastModifiedBy>Crystal Musonda</cp:lastModifiedBy>
  <cp:revision>2</cp:revision>
  <cp:lastPrinted>2018-03-28T08:33:00Z</cp:lastPrinted>
  <dcterms:created xsi:type="dcterms:W3CDTF">2019-10-22T11:42:00Z</dcterms:created>
  <dcterms:modified xsi:type="dcterms:W3CDTF">2019-10-22T11:42:00Z</dcterms:modified>
</cp:coreProperties>
</file>