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BC" w:rsidRPr="00506BAA" w:rsidRDefault="003033BC">
      <w:pPr>
        <w:rPr>
          <w:b/>
          <w:u w:val="single"/>
        </w:rPr>
      </w:pP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BA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FD3C4F" wp14:editId="25FFA800">
            <wp:extent cx="12096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6BAA">
        <w:rPr>
          <w:rFonts w:ascii="Arial" w:eastAsia="Times New Roman" w:hAnsi="Arial" w:cs="Arial"/>
          <w:b/>
          <w:color w:val="000000"/>
          <w:sz w:val="20"/>
          <w:szCs w:val="20"/>
        </w:rPr>
        <w:t>Telephone:</w:t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237914/16                  </w:t>
          </w:r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</w:r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ab/>
            <w:t xml:space="preserve">                       P.O. Box 50486</w:t>
          </w:r>
        </w:smartTag>
      </w:smartTag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506BAA">
        <w:rPr>
          <w:rFonts w:ascii="Arial" w:eastAsia="Times New Roman" w:hAnsi="Arial" w:cs="Arial"/>
          <w:b/>
          <w:color w:val="000000"/>
          <w:sz w:val="20"/>
          <w:szCs w:val="20"/>
        </w:rPr>
        <w:t>Fax:</w:t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 xml:space="preserve"> 237828</w:t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506BA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</w:t>
      </w:r>
      <w:smartTag w:uri="urn:schemas-microsoft-com:office:smarttags" w:element="place">
        <w:smartTag w:uri="urn:schemas-microsoft-com:office:smarttags" w:element="City">
          <w:r w:rsidRPr="00506BAA">
            <w:rPr>
              <w:rFonts w:ascii="Arial" w:eastAsia="Times New Roman" w:hAnsi="Arial" w:cs="Arial"/>
              <w:color w:val="000000"/>
              <w:sz w:val="20"/>
              <w:szCs w:val="20"/>
            </w:rPr>
            <w:t>LUSAKA</w:t>
          </w:r>
        </w:smartTag>
      </w:smartTag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left="113" w:right="113"/>
        <w:jc w:val="both"/>
        <w:textAlignment w:val="baseline"/>
        <w:rPr>
          <w:rFonts w:ascii="Arial" w:eastAsia="Times New Roman" w:hAnsi="Arial" w:cs="Arial"/>
          <w:szCs w:val="20"/>
        </w:rPr>
      </w:pPr>
      <w:r w:rsidRPr="00506BAA">
        <w:rPr>
          <w:rFonts w:ascii="Arial" w:eastAsia="Times New Roman" w:hAnsi="Arial" w:cs="Arial"/>
          <w:b/>
          <w:szCs w:val="20"/>
        </w:rPr>
        <w:t>Your Ref.:</w:t>
      </w:r>
      <w:r w:rsidRPr="00506BAA">
        <w:rPr>
          <w:rFonts w:ascii="Arial" w:eastAsia="Times New Roman" w:hAnsi="Arial" w:cs="Arial"/>
          <w:szCs w:val="20"/>
        </w:rPr>
        <w:tab/>
      </w:r>
      <w:r w:rsidRPr="00506BAA">
        <w:rPr>
          <w:rFonts w:ascii="Arial" w:eastAsia="Times New Roman" w:hAnsi="Arial" w:cs="Arial"/>
          <w:szCs w:val="20"/>
        </w:rPr>
        <w:tab/>
      </w:r>
      <w:r w:rsidRPr="00506BAA">
        <w:rPr>
          <w:rFonts w:ascii="Arial" w:eastAsia="Times New Roman" w:hAnsi="Arial" w:cs="Arial"/>
          <w:szCs w:val="20"/>
        </w:rPr>
        <w:tab/>
      </w:r>
      <w:r w:rsidRPr="00506BAA">
        <w:rPr>
          <w:rFonts w:ascii="Arial" w:eastAsia="Times New Roman" w:hAnsi="Arial" w:cs="Arial"/>
          <w:szCs w:val="20"/>
        </w:rPr>
        <w:tab/>
      </w:r>
      <w:r w:rsidRPr="00506BAA">
        <w:rPr>
          <w:rFonts w:ascii="Arial" w:eastAsia="Times New Roman" w:hAnsi="Arial" w:cs="Arial"/>
          <w:szCs w:val="20"/>
        </w:rPr>
        <w:tab/>
      </w:r>
      <w:proofErr w:type="gramStart"/>
      <w:r w:rsidRPr="00506BAA">
        <w:rPr>
          <w:rFonts w:ascii="Arial" w:eastAsia="Times New Roman" w:hAnsi="Arial" w:cs="Arial"/>
          <w:szCs w:val="20"/>
        </w:rPr>
        <w:tab/>
      </w:r>
      <w:r w:rsidRPr="00506BAA">
        <w:rPr>
          <w:rFonts w:ascii="Arial" w:eastAsia="Times New Roman" w:hAnsi="Arial" w:cs="Arial"/>
          <w:b/>
          <w:szCs w:val="20"/>
        </w:rPr>
        <w:t xml:space="preserve">  </w:t>
      </w:r>
      <w:r w:rsidRPr="00506BAA">
        <w:rPr>
          <w:rFonts w:ascii="Arial" w:eastAsia="Times New Roman" w:hAnsi="Arial" w:cs="Arial"/>
          <w:b/>
          <w:szCs w:val="20"/>
        </w:rPr>
        <w:tab/>
      </w:r>
      <w:proofErr w:type="gramEnd"/>
      <w:r w:rsidRPr="00506BAA">
        <w:rPr>
          <w:rFonts w:ascii="Arial" w:eastAsia="Times New Roman" w:hAnsi="Arial" w:cs="Arial"/>
          <w:b/>
          <w:szCs w:val="20"/>
        </w:rPr>
        <w:t xml:space="preserve">                        Our Ref.:</w:t>
      </w:r>
      <w:r w:rsidRPr="00506BAA">
        <w:rPr>
          <w:rFonts w:ascii="Arial" w:eastAsia="Times New Roman" w:hAnsi="Arial" w:cs="Arial"/>
          <w:szCs w:val="20"/>
        </w:rPr>
        <w:t xml:space="preserve"> ACC/5/8/2</w:t>
      </w:r>
    </w:p>
    <w:p w:rsidR="00506BAA" w:rsidRPr="00506BAA" w:rsidRDefault="00506BAA" w:rsidP="00506BAA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506BAA" w:rsidRPr="00506BAA" w:rsidRDefault="00036AC5" w:rsidP="00506BAA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30</w:t>
      </w:r>
      <w:r w:rsidRPr="00036AC5">
        <w:rPr>
          <w:rFonts w:ascii="Arial" w:eastAsia="Times New Roman" w:hAnsi="Arial" w:cs="Arial"/>
          <w:b/>
          <w:sz w:val="24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0"/>
        </w:rPr>
        <w:t xml:space="preserve"> Ju</w:t>
      </w:r>
      <w:r w:rsidR="00506BAA">
        <w:rPr>
          <w:rFonts w:ascii="Arial" w:eastAsia="Times New Roman" w:hAnsi="Arial" w:cs="Arial"/>
          <w:b/>
          <w:sz w:val="24"/>
          <w:szCs w:val="20"/>
        </w:rPr>
        <w:t xml:space="preserve">ne, </w:t>
      </w:r>
      <w:r w:rsidR="00506BAA" w:rsidRPr="00506BAA">
        <w:rPr>
          <w:rFonts w:ascii="Arial" w:eastAsia="Times New Roman" w:hAnsi="Arial" w:cs="Arial"/>
          <w:b/>
          <w:sz w:val="24"/>
          <w:szCs w:val="20"/>
        </w:rPr>
        <w:t>2022</w:t>
      </w: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506BAA">
        <w:rPr>
          <w:rFonts w:ascii="Arial" w:eastAsia="Times New Roman" w:hAnsi="Arial" w:cs="Arial"/>
          <w:b/>
          <w:sz w:val="24"/>
          <w:szCs w:val="20"/>
        </w:rPr>
        <w:t>Number of Pages</w:t>
      </w:r>
      <w:r w:rsidRPr="00506BAA">
        <w:rPr>
          <w:rFonts w:ascii="Arial" w:eastAsia="Times New Roman" w:hAnsi="Arial" w:cs="Arial"/>
          <w:sz w:val="24"/>
          <w:szCs w:val="20"/>
        </w:rPr>
        <w:t xml:space="preserve">: 1 </w:t>
      </w: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506BAA" w:rsidRPr="00506BAA" w:rsidRDefault="00506BAA" w:rsidP="00506BAA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506BAA">
        <w:rPr>
          <w:rFonts w:ascii="Arial" w:eastAsia="Times New Roman" w:hAnsi="Arial" w:cs="Arial"/>
          <w:sz w:val="24"/>
          <w:szCs w:val="20"/>
        </w:rPr>
        <w:t xml:space="preserve">To:  </w:t>
      </w:r>
      <w:r w:rsidRPr="00506BAA">
        <w:rPr>
          <w:rFonts w:ascii="Arial" w:eastAsia="Times New Roman" w:hAnsi="Arial" w:cs="Arial"/>
          <w:sz w:val="24"/>
          <w:szCs w:val="20"/>
        </w:rPr>
        <w:tab/>
        <w:t>The News Editor</w:t>
      </w:r>
    </w:p>
    <w:p w:rsidR="00506BAA" w:rsidRPr="00506BAA" w:rsidRDefault="00506BAA" w:rsidP="00506BA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06BAA">
        <w:rPr>
          <w:rFonts w:ascii="Arial" w:eastAsia="Calibri" w:hAnsi="Arial" w:cs="Arial"/>
          <w:b/>
          <w:bCs/>
          <w:sz w:val="24"/>
          <w:szCs w:val="24"/>
          <w:u w:val="single"/>
        </w:rPr>
        <w:t>PRESS RELEASE</w:t>
      </w:r>
    </w:p>
    <w:p w:rsidR="009E4F0B" w:rsidRPr="009E4F0B" w:rsidRDefault="009E4F0B" w:rsidP="009E4F0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E4F0B">
        <w:rPr>
          <w:rFonts w:ascii="Arial" w:hAnsi="Arial" w:cs="Arial"/>
          <w:b/>
          <w:sz w:val="24"/>
          <w:szCs w:val="24"/>
          <w:u w:val="single"/>
        </w:rPr>
        <w:t xml:space="preserve">ACC BOARD TO ESTABLISH A DIRECTORATE OF INTERNAL </w:t>
      </w:r>
      <w:r w:rsidR="00AA2587">
        <w:rPr>
          <w:rFonts w:ascii="Arial" w:hAnsi="Arial" w:cs="Arial"/>
          <w:b/>
          <w:sz w:val="24"/>
          <w:szCs w:val="24"/>
          <w:u w:val="single"/>
        </w:rPr>
        <w:t>INVESTIGATIONS</w:t>
      </w:r>
    </w:p>
    <w:bookmarkEnd w:id="0"/>
    <w:p w:rsidR="009E4F0B" w:rsidRDefault="009E4F0B" w:rsidP="009E4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06BAA">
        <w:rPr>
          <w:rFonts w:ascii="Arial" w:hAnsi="Arial" w:cs="Arial"/>
          <w:sz w:val="24"/>
          <w:szCs w:val="24"/>
        </w:rPr>
        <w:t xml:space="preserve">he Board </w:t>
      </w:r>
      <w:r>
        <w:rPr>
          <w:rFonts w:ascii="Arial" w:hAnsi="Arial" w:cs="Arial"/>
          <w:sz w:val="24"/>
          <w:szCs w:val="24"/>
        </w:rPr>
        <w:t xml:space="preserve">of Commissioners of the Anti-Corruption Commission </w:t>
      </w:r>
      <w:r w:rsidRPr="00506BAA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decided to establish a </w:t>
      </w:r>
      <w:r w:rsidRPr="00506BAA">
        <w:rPr>
          <w:rFonts w:ascii="Arial" w:hAnsi="Arial" w:cs="Arial"/>
          <w:sz w:val="24"/>
          <w:szCs w:val="24"/>
        </w:rPr>
        <w:t xml:space="preserve">Directorate </w:t>
      </w:r>
      <w:r>
        <w:rPr>
          <w:rFonts w:ascii="Arial" w:hAnsi="Arial" w:cs="Arial"/>
          <w:sz w:val="24"/>
          <w:szCs w:val="24"/>
        </w:rPr>
        <w:t xml:space="preserve">of </w:t>
      </w:r>
      <w:r w:rsidRPr="00506BAA">
        <w:rPr>
          <w:rFonts w:ascii="Arial" w:hAnsi="Arial" w:cs="Arial"/>
          <w:sz w:val="24"/>
          <w:szCs w:val="24"/>
        </w:rPr>
        <w:t xml:space="preserve">Internal </w:t>
      </w:r>
      <w:r>
        <w:rPr>
          <w:rFonts w:ascii="Arial" w:hAnsi="Arial" w:cs="Arial"/>
          <w:sz w:val="24"/>
          <w:szCs w:val="24"/>
        </w:rPr>
        <w:t xml:space="preserve">Investigations </w:t>
      </w:r>
      <w:r w:rsidRPr="00506BAA">
        <w:rPr>
          <w:rFonts w:ascii="Arial" w:hAnsi="Arial" w:cs="Arial"/>
          <w:sz w:val="24"/>
          <w:szCs w:val="24"/>
        </w:rPr>
        <w:t xml:space="preserve">aimed at </w:t>
      </w:r>
      <w:r>
        <w:rPr>
          <w:rFonts w:ascii="Arial" w:hAnsi="Arial" w:cs="Arial"/>
          <w:sz w:val="24"/>
          <w:szCs w:val="24"/>
        </w:rPr>
        <w:t>ensuring that members of staff adhere to the highest ethical standards in their discharge of duties.</w:t>
      </w:r>
    </w:p>
    <w:p w:rsidR="009E4F0B" w:rsidRPr="00506BAA" w:rsidRDefault="009E4F0B" w:rsidP="009E4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</w:t>
      </w:r>
      <w:r w:rsidR="00C021CD">
        <w:rPr>
          <w:rFonts w:ascii="Arial" w:hAnsi="Arial" w:cs="Arial"/>
          <w:sz w:val="24"/>
          <w:szCs w:val="24"/>
        </w:rPr>
        <w:t xml:space="preserve"> at </w:t>
      </w:r>
      <w:r w:rsidR="00B90D7D">
        <w:rPr>
          <w:rFonts w:ascii="Arial" w:hAnsi="Arial" w:cs="Arial"/>
          <w:sz w:val="24"/>
          <w:szCs w:val="24"/>
        </w:rPr>
        <w:t xml:space="preserve">its </w:t>
      </w:r>
      <w:r w:rsidR="00B90D7D" w:rsidRPr="00506BAA">
        <w:rPr>
          <w:rFonts w:ascii="Arial" w:hAnsi="Arial" w:cs="Arial"/>
          <w:sz w:val="24"/>
          <w:szCs w:val="24"/>
        </w:rPr>
        <w:t>inaugural</w:t>
      </w:r>
      <w:r w:rsidRPr="00506BAA">
        <w:rPr>
          <w:rFonts w:ascii="Arial" w:hAnsi="Arial" w:cs="Arial"/>
          <w:sz w:val="24"/>
          <w:szCs w:val="24"/>
        </w:rPr>
        <w:t xml:space="preserve"> meeting held </w:t>
      </w:r>
      <w:r>
        <w:rPr>
          <w:rFonts w:ascii="Arial" w:hAnsi="Arial" w:cs="Arial"/>
          <w:sz w:val="24"/>
          <w:szCs w:val="24"/>
        </w:rPr>
        <w:t>on 29</w:t>
      </w:r>
      <w:r w:rsidRPr="00D7378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2022</w:t>
      </w:r>
      <w:r w:rsidRPr="00506B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further looked </w:t>
      </w:r>
      <w:r w:rsidRPr="00506BAA">
        <w:rPr>
          <w:rFonts w:ascii="Arial" w:hAnsi="Arial" w:cs="Arial"/>
          <w:sz w:val="24"/>
          <w:szCs w:val="24"/>
        </w:rPr>
        <w:t xml:space="preserve">at various institutional reforms and </w:t>
      </w:r>
      <w:r w:rsidR="00B90D7D" w:rsidRPr="00506BAA">
        <w:rPr>
          <w:rFonts w:ascii="Arial" w:hAnsi="Arial" w:cs="Arial"/>
          <w:sz w:val="24"/>
          <w:szCs w:val="24"/>
        </w:rPr>
        <w:t>policies for</w:t>
      </w:r>
      <w:r w:rsidRPr="00506BAA">
        <w:rPr>
          <w:rFonts w:ascii="Arial" w:hAnsi="Arial" w:cs="Arial"/>
          <w:sz w:val="24"/>
          <w:szCs w:val="24"/>
        </w:rPr>
        <w:t xml:space="preserve"> the betterment and improved operational performance of the</w:t>
      </w:r>
      <w:r>
        <w:rPr>
          <w:rFonts w:ascii="Arial" w:hAnsi="Arial" w:cs="Arial"/>
          <w:sz w:val="24"/>
          <w:szCs w:val="24"/>
        </w:rPr>
        <w:t xml:space="preserve"> Commission</w:t>
      </w:r>
      <w:r w:rsidRPr="00506BAA">
        <w:rPr>
          <w:rFonts w:ascii="Arial" w:hAnsi="Arial" w:cs="Arial"/>
          <w:sz w:val="24"/>
          <w:szCs w:val="24"/>
        </w:rPr>
        <w:t>.</w:t>
      </w:r>
    </w:p>
    <w:p w:rsidR="00506BAA" w:rsidRDefault="00095838" w:rsidP="00506BAA">
      <w:pPr>
        <w:jc w:val="both"/>
        <w:rPr>
          <w:rFonts w:ascii="Arial" w:hAnsi="Arial" w:cs="Arial"/>
          <w:sz w:val="24"/>
          <w:szCs w:val="24"/>
        </w:rPr>
      </w:pPr>
      <w:r w:rsidRPr="00506BAA">
        <w:rPr>
          <w:rFonts w:ascii="Arial" w:hAnsi="Arial" w:cs="Arial"/>
          <w:sz w:val="24"/>
          <w:szCs w:val="24"/>
        </w:rPr>
        <w:t xml:space="preserve">The </w:t>
      </w:r>
      <w:r w:rsidR="00C021CD">
        <w:rPr>
          <w:rFonts w:ascii="Arial" w:hAnsi="Arial" w:cs="Arial"/>
          <w:sz w:val="24"/>
          <w:szCs w:val="24"/>
        </w:rPr>
        <w:t>B</w:t>
      </w:r>
      <w:r w:rsidRPr="00506BAA">
        <w:rPr>
          <w:rFonts w:ascii="Arial" w:hAnsi="Arial" w:cs="Arial"/>
          <w:sz w:val="24"/>
          <w:szCs w:val="24"/>
        </w:rPr>
        <w:t xml:space="preserve">oard </w:t>
      </w:r>
      <w:r w:rsidR="00C021CD">
        <w:rPr>
          <w:rFonts w:ascii="Arial" w:hAnsi="Arial" w:cs="Arial"/>
          <w:sz w:val="24"/>
          <w:szCs w:val="24"/>
        </w:rPr>
        <w:t xml:space="preserve">also </w:t>
      </w:r>
      <w:r w:rsidRPr="00506BAA">
        <w:rPr>
          <w:rFonts w:ascii="Arial" w:hAnsi="Arial" w:cs="Arial"/>
          <w:sz w:val="24"/>
          <w:szCs w:val="24"/>
        </w:rPr>
        <w:t xml:space="preserve">unanimously elected Mrs. Irene </w:t>
      </w:r>
      <w:proofErr w:type="spellStart"/>
      <w:r w:rsidRPr="00506BAA">
        <w:rPr>
          <w:rFonts w:ascii="Arial" w:hAnsi="Arial" w:cs="Arial"/>
          <w:sz w:val="24"/>
          <w:szCs w:val="24"/>
        </w:rPr>
        <w:t>Chongo</w:t>
      </w:r>
      <w:proofErr w:type="spellEnd"/>
      <w:r w:rsidRPr="00506B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BAA">
        <w:rPr>
          <w:rFonts w:ascii="Arial" w:hAnsi="Arial" w:cs="Arial"/>
          <w:sz w:val="24"/>
          <w:szCs w:val="24"/>
        </w:rPr>
        <w:t>Lamba</w:t>
      </w:r>
      <w:proofErr w:type="spellEnd"/>
      <w:r w:rsidRPr="00506BAA">
        <w:rPr>
          <w:rFonts w:ascii="Arial" w:hAnsi="Arial" w:cs="Arial"/>
          <w:sz w:val="24"/>
          <w:szCs w:val="24"/>
        </w:rPr>
        <w:t xml:space="preserve"> as its Vice Chairperson.</w:t>
      </w:r>
      <w:r w:rsidR="0093267F">
        <w:rPr>
          <w:rFonts w:ascii="Arial" w:hAnsi="Arial" w:cs="Arial"/>
          <w:sz w:val="24"/>
          <w:szCs w:val="24"/>
        </w:rPr>
        <w:t xml:space="preserve"> </w:t>
      </w:r>
      <w:r w:rsidR="00506BAA">
        <w:rPr>
          <w:rFonts w:ascii="Arial" w:hAnsi="Arial" w:cs="Arial"/>
          <w:sz w:val="24"/>
          <w:szCs w:val="24"/>
        </w:rPr>
        <w:t xml:space="preserve">Mrs. </w:t>
      </w:r>
      <w:proofErr w:type="spellStart"/>
      <w:r w:rsidR="00506BAA">
        <w:rPr>
          <w:rFonts w:ascii="Arial" w:hAnsi="Arial" w:cs="Arial"/>
          <w:sz w:val="24"/>
          <w:szCs w:val="24"/>
        </w:rPr>
        <w:t>Lamba</w:t>
      </w:r>
      <w:proofErr w:type="spellEnd"/>
      <w:r w:rsidR="00506BAA">
        <w:rPr>
          <w:rFonts w:ascii="Arial" w:hAnsi="Arial" w:cs="Arial"/>
          <w:sz w:val="24"/>
          <w:szCs w:val="24"/>
        </w:rPr>
        <w:t xml:space="preserve"> previously worked as Deputy Director General of the Commission from 2012 to 201</w:t>
      </w:r>
      <w:r w:rsidR="009E4F0B">
        <w:rPr>
          <w:rFonts w:ascii="Arial" w:hAnsi="Arial" w:cs="Arial"/>
          <w:sz w:val="24"/>
          <w:szCs w:val="24"/>
        </w:rPr>
        <w:t>5</w:t>
      </w:r>
      <w:r w:rsidR="00506BAA">
        <w:rPr>
          <w:rFonts w:ascii="Arial" w:hAnsi="Arial" w:cs="Arial"/>
          <w:sz w:val="24"/>
          <w:szCs w:val="24"/>
        </w:rPr>
        <w:t xml:space="preserve">. </w:t>
      </w:r>
    </w:p>
    <w:p w:rsidR="00DE0E15" w:rsidRPr="00506BAA" w:rsidRDefault="00DE0E15" w:rsidP="00506BAA">
      <w:pPr>
        <w:jc w:val="both"/>
        <w:rPr>
          <w:rFonts w:ascii="Arial" w:hAnsi="Arial" w:cs="Arial"/>
          <w:sz w:val="24"/>
          <w:szCs w:val="24"/>
        </w:rPr>
      </w:pPr>
      <w:r w:rsidRPr="00506BAA">
        <w:rPr>
          <w:rFonts w:ascii="Arial" w:hAnsi="Arial" w:cs="Arial"/>
          <w:sz w:val="24"/>
          <w:szCs w:val="24"/>
        </w:rPr>
        <w:t>The</w:t>
      </w:r>
      <w:r w:rsidR="00C021CD">
        <w:rPr>
          <w:rFonts w:ascii="Arial" w:hAnsi="Arial" w:cs="Arial"/>
          <w:sz w:val="24"/>
          <w:szCs w:val="24"/>
        </w:rPr>
        <w:t xml:space="preserve"> members of</w:t>
      </w:r>
      <w:r w:rsidRPr="00506BAA">
        <w:rPr>
          <w:rFonts w:ascii="Arial" w:hAnsi="Arial" w:cs="Arial"/>
          <w:sz w:val="24"/>
          <w:szCs w:val="24"/>
        </w:rPr>
        <w:t xml:space="preserve"> Board </w:t>
      </w:r>
      <w:r w:rsidR="00C021CD">
        <w:rPr>
          <w:rFonts w:ascii="Arial" w:hAnsi="Arial" w:cs="Arial"/>
          <w:sz w:val="24"/>
          <w:szCs w:val="24"/>
        </w:rPr>
        <w:t xml:space="preserve">including the Director-General have </w:t>
      </w:r>
      <w:r w:rsidR="00B90D7D">
        <w:rPr>
          <w:rFonts w:ascii="Arial" w:hAnsi="Arial" w:cs="Arial"/>
          <w:sz w:val="24"/>
          <w:szCs w:val="24"/>
        </w:rPr>
        <w:t>since filed</w:t>
      </w:r>
      <w:r w:rsidRPr="00506BAA">
        <w:rPr>
          <w:rFonts w:ascii="Arial" w:hAnsi="Arial" w:cs="Arial"/>
          <w:sz w:val="24"/>
          <w:szCs w:val="24"/>
        </w:rPr>
        <w:t xml:space="preserve"> in their declaration of assets and liabilities </w:t>
      </w:r>
      <w:r w:rsidR="00D655FB" w:rsidRPr="00506BAA">
        <w:rPr>
          <w:rFonts w:ascii="Arial" w:hAnsi="Arial" w:cs="Arial"/>
          <w:sz w:val="24"/>
          <w:szCs w:val="24"/>
        </w:rPr>
        <w:t xml:space="preserve">as required by the law </w:t>
      </w:r>
      <w:r w:rsidRPr="00506BAA">
        <w:rPr>
          <w:rFonts w:ascii="Arial" w:hAnsi="Arial" w:cs="Arial"/>
          <w:sz w:val="24"/>
          <w:szCs w:val="24"/>
        </w:rPr>
        <w:t xml:space="preserve">pursuant to Section 14 (a) and (b) </w:t>
      </w:r>
      <w:r w:rsidR="00F56EC3">
        <w:rPr>
          <w:rFonts w:ascii="Arial" w:hAnsi="Arial" w:cs="Arial"/>
          <w:sz w:val="24"/>
          <w:szCs w:val="24"/>
        </w:rPr>
        <w:t xml:space="preserve">and Section 4 of the Schedule </w:t>
      </w:r>
      <w:r w:rsidRPr="00506BAA">
        <w:rPr>
          <w:rFonts w:ascii="Arial" w:hAnsi="Arial" w:cs="Arial"/>
          <w:sz w:val="24"/>
          <w:szCs w:val="24"/>
        </w:rPr>
        <w:t>of the Anti- Corruption Act No. 3 of 2012.</w:t>
      </w:r>
    </w:p>
    <w:p w:rsidR="00506BAA" w:rsidRPr="00506BAA" w:rsidRDefault="00D655FB" w:rsidP="00506BAA">
      <w:pPr>
        <w:jc w:val="both"/>
        <w:rPr>
          <w:rFonts w:ascii="Arial" w:hAnsi="Arial" w:cs="Arial"/>
          <w:sz w:val="24"/>
          <w:szCs w:val="24"/>
        </w:rPr>
      </w:pPr>
      <w:r w:rsidRPr="00506BAA">
        <w:rPr>
          <w:rFonts w:ascii="Arial" w:hAnsi="Arial" w:cs="Arial"/>
          <w:sz w:val="24"/>
          <w:szCs w:val="24"/>
        </w:rPr>
        <w:t xml:space="preserve">The Board </w:t>
      </w:r>
      <w:r w:rsidR="00C021CD">
        <w:rPr>
          <w:rFonts w:ascii="Arial" w:hAnsi="Arial" w:cs="Arial"/>
          <w:sz w:val="24"/>
          <w:szCs w:val="24"/>
        </w:rPr>
        <w:t xml:space="preserve">of </w:t>
      </w:r>
      <w:r w:rsidRPr="00506BAA">
        <w:rPr>
          <w:rFonts w:ascii="Arial" w:hAnsi="Arial" w:cs="Arial"/>
          <w:sz w:val="24"/>
          <w:szCs w:val="24"/>
        </w:rPr>
        <w:t xml:space="preserve">Commissioners remains hopeful that the progressive policies and reforms </w:t>
      </w:r>
      <w:r w:rsidR="00C021CD">
        <w:rPr>
          <w:rFonts w:ascii="Arial" w:hAnsi="Arial" w:cs="Arial"/>
          <w:sz w:val="24"/>
          <w:szCs w:val="24"/>
        </w:rPr>
        <w:t xml:space="preserve">that </w:t>
      </w:r>
      <w:r w:rsidRPr="00506BAA">
        <w:rPr>
          <w:rFonts w:ascii="Arial" w:hAnsi="Arial" w:cs="Arial"/>
          <w:sz w:val="24"/>
          <w:szCs w:val="24"/>
        </w:rPr>
        <w:t>will</w:t>
      </w:r>
      <w:r w:rsidR="00C021CD">
        <w:rPr>
          <w:rFonts w:ascii="Arial" w:hAnsi="Arial" w:cs="Arial"/>
          <w:sz w:val="24"/>
          <w:szCs w:val="24"/>
        </w:rPr>
        <w:t xml:space="preserve"> be pursued will</w:t>
      </w:r>
      <w:r w:rsidRPr="00506BAA">
        <w:rPr>
          <w:rFonts w:ascii="Arial" w:hAnsi="Arial" w:cs="Arial"/>
          <w:sz w:val="24"/>
          <w:szCs w:val="24"/>
        </w:rPr>
        <w:t xml:space="preserve"> translate </w:t>
      </w:r>
      <w:r w:rsidR="00F56EC3">
        <w:rPr>
          <w:rFonts w:ascii="Arial" w:hAnsi="Arial" w:cs="Arial"/>
          <w:sz w:val="24"/>
          <w:szCs w:val="24"/>
        </w:rPr>
        <w:t>the Commission</w:t>
      </w:r>
      <w:r w:rsidRPr="00506BAA">
        <w:rPr>
          <w:rFonts w:ascii="Arial" w:hAnsi="Arial" w:cs="Arial"/>
          <w:sz w:val="24"/>
          <w:szCs w:val="24"/>
        </w:rPr>
        <w:t xml:space="preserve"> an institution </w:t>
      </w:r>
      <w:r w:rsidR="000171B8" w:rsidRPr="00506BAA">
        <w:rPr>
          <w:rFonts w:ascii="Arial" w:hAnsi="Arial" w:cs="Arial"/>
          <w:sz w:val="24"/>
          <w:szCs w:val="24"/>
        </w:rPr>
        <w:t>that will</w:t>
      </w:r>
      <w:r w:rsidR="00506BAA" w:rsidRPr="00506BAA">
        <w:rPr>
          <w:rFonts w:ascii="Arial" w:hAnsi="Arial" w:cs="Arial"/>
          <w:sz w:val="24"/>
          <w:szCs w:val="24"/>
        </w:rPr>
        <w:t xml:space="preserve"> effectively </w:t>
      </w:r>
      <w:r w:rsidRPr="00506BAA">
        <w:rPr>
          <w:rFonts w:ascii="Arial" w:hAnsi="Arial" w:cs="Arial"/>
          <w:sz w:val="24"/>
          <w:szCs w:val="24"/>
        </w:rPr>
        <w:t>ex</w:t>
      </w:r>
      <w:r w:rsidR="00506BAA" w:rsidRPr="00506BAA">
        <w:rPr>
          <w:rFonts w:ascii="Arial" w:hAnsi="Arial" w:cs="Arial"/>
          <w:sz w:val="24"/>
          <w:szCs w:val="24"/>
        </w:rPr>
        <w:t>ecute</w:t>
      </w:r>
      <w:r w:rsidRPr="00506BAA">
        <w:rPr>
          <w:rFonts w:ascii="Arial" w:hAnsi="Arial" w:cs="Arial"/>
          <w:sz w:val="24"/>
          <w:szCs w:val="24"/>
        </w:rPr>
        <w:t xml:space="preserve"> its mandate</w:t>
      </w:r>
      <w:r w:rsidR="00506BAA" w:rsidRPr="00506BAA">
        <w:rPr>
          <w:rFonts w:ascii="Arial" w:hAnsi="Arial" w:cs="Arial"/>
          <w:sz w:val="24"/>
          <w:szCs w:val="24"/>
        </w:rPr>
        <w:t>.</w:t>
      </w:r>
    </w:p>
    <w:p w:rsidR="00506BAA" w:rsidRPr="00506BAA" w:rsidRDefault="00506BAA" w:rsidP="00506BAA">
      <w:pPr>
        <w:jc w:val="both"/>
        <w:rPr>
          <w:rFonts w:ascii="Arial" w:hAnsi="Arial" w:cs="Arial"/>
          <w:sz w:val="24"/>
          <w:szCs w:val="24"/>
        </w:rPr>
      </w:pPr>
    </w:p>
    <w:p w:rsidR="00506BAA" w:rsidRPr="00506BAA" w:rsidRDefault="0025741A" w:rsidP="00506B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MR</w:t>
      </w:r>
      <w:r w:rsidR="00C021CD">
        <w:rPr>
          <w:rFonts w:ascii="Arial" w:hAnsi="Arial" w:cs="Arial"/>
          <w:b/>
          <w:sz w:val="24"/>
          <w:szCs w:val="24"/>
        </w:rPr>
        <w:t>S QUEEN CHIBWE</w:t>
      </w:r>
    </w:p>
    <w:p w:rsidR="00D655FB" w:rsidRDefault="00C021CD" w:rsidP="00506B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COMMISSION SPOKES</w:t>
      </w:r>
      <w:r w:rsidR="00AA2587">
        <w:rPr>
          <w:rFonts w:ascii="Arial" w:hAnsi="Arial" w:cs="Arial"/>
          <w:b/>
          <w:sz w:val="24"/>
          <w:szCs w:val="24"/>
          <w:u w:val="single"/>
        </w:rPr>
        <w:t xml:space="preserve">PERSON </w:t>
      </w:r>
      <w:r w:rsidR="00D655FB" w:rsidRPr="00506BAA">
        <w:rPr>
          <w:rFonts w:ascii="Arial" w:hAnsi="Arial" w:cs="Arial"/>
          <w:b/>
          <w:sz w:val="24"/>
          <w:szCs w:val="24"/>
        </w:rPr>
        <w:t xml:space="preserve"> </w:t>
      </w:r>
    </w:p>
    <w:p w:rsidR="00BD7B45" w:rsidRDefault="00BD7B45" w:rsidP="00506BA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BD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38"/>
    <w:rsid w:val="000171B8"/>
    <w:rsid w:val="00036AC5"/>
    <w:rsid w:val="00051E35"/>
    <w:rsid w:val="00095838"/>
    <w:rsid w:val="000F6431"/>
    <w:rsid w:val="001A15BF"/>
    <w:rsid w:val="0025741A"/>
    <w:rsid w:val="002A030D"/>
    <w:rsid w:val="002D3A8A"/>
    <w:rsid w:val="003033BC"/>
    <w:rsid w:val="00506BAA"/>
    <w:rsid w:val="0093267F"/>
    <w:rsid w:val="009A5407"/>
    <w:rsid w:val="009E4F0B"/>
    <w:rsid w:val="00AA2587"/>
    <w:rsid w:val="00B90D7D"/>
    <w:rsid w:val="00BA419F"/>
    <w:rsid w:val="00BD7B45"/>
    <w:rsid w:val="00C021CD"/>
    <w:rsid w:val="00D655FB"/>
    <w:rsid w:val="00D7378C"/>
    <w:rsid w:val="00DE0E15"/>
    <w:rsid w:val="00EF1F46"/>
    <w:rsid w:val="00F56EC3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609ED3"/>
  <w15:chartTrackingRefBased/>
  <w15:docId w15:val="{9153448A-817F-4B75-820E-28A0F6E7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Chibanku</dc:creator>
  <cp:keywords/>
  <dc:description/>
  <cp:lastModifiedBy>Mwape Bwalya</cp:lastModifiedBy>
  <cp:revision>4</cp:revision>
  <cp:lastPrinted>2022-06-30T08:20:00Z</cp:lastPrinted>
  <dcterms:created xsi:type="dcterms:W3CDTF">2022-06-30T10:26:00Z</dcterms:created>
  <dcterms:modified xsi:type="dcterms:W3CDTF">2024-05-14T10:21:00Z</dcterms:modified>
</cp:coreProperties>
</file>